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pPr w:leftFromText="180" w:rightFromText="180" w:vertAnchor="text" w:horzAnchor="margin" w:tblpXSpec="right" w:tblpY="-22"/>
        <w:tblW w:w="396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93"/>
        <w:gridCol w:w="22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1" w:hRule="atLeast"/>
        </w:trPr>
        <w:tc>
          <w:tcPr>
            <w:tcW w:w="1693" w:type="dxa"/>
            <w:vAlign w:val="center"/>
          </w:tcPr>
          <w:p>
            <w:pPr>
              <w:spacing w:line="240" w:lineRule="auto"/>
              <w:jc w:val="center"/>
              <w:rPr>
                <w:rFonts w:eastAsia="仿宋"/>
                <w:spacing w:val="10"/>
                <w:sz w:val="28"/>
                <w:szCs w:val="22"/>
              </w:rPr>
            </w:pPr>
            <w:r>
              <w:rPr>
                <w:rFonts w:eastAsia="仿宋"/>
                <w:spacing w:val="10"/>
                <w:sz w:val="28"/>
                <w:szCs w:val="22"/>
              </w:rPr>
              <w:t>项目批准号</w:t>
            </w:r>
          </w:p>
        </w:tc>
        <w:tc>
          <w:tcPr>
            <w:tcW w:w="2268" w:type="dxa"/>
            <w:vAlign w:val="center"/>
          </w:tcPr>
          <w:p>
            <w:pPr>
              <w:spacing w:line="240" w:lineRule="auto"/>
              <w:jc w:val="center"/>
              <w:rPr>
                <w:rFonts w:eastAsia="仿宋"/>
                <w:spacing w:val="10"/>
                <w:sz w:val="28"/>
                <w:szCs w:val="22"/>
              </w:rPr>
            </w:pPr>
          </w:p>
        </w:tc>
      </w:tr>
    </w:tbl>
    <w:p>
      <w:pPr>
        <w:rPr>
          <w:rFonts w:eastAsia="仿宋"/>
          <w:b/>
          <w:spacing w:val="30"/>
          <w:sz w:val="36"/>
        </w:rPr>
      </w:pPr>
    </w:p>
    <w:p>
      <w:pPr>
        <w:jc w:val="both"/>
        <w:rPr>
          <w:rFonts w:eastAsia="仿宋"/>
          <w:b/>
          <w:spacing w:val="30"/>
          <w:sz w:val="36"/>
        </w:rPr>
      </w:pPr>
    </w:p>
    <w:p>
      <w:pPr>
        <w:spacing w:line="300" w:lineRule="auto"/>
        <w:jc w:val="both"/>
        <w:rPr>
          <w:rFonts w:hint="default" w:eastAsia="宋体"/>
          <w:b/>
          <w:spacing w:val="20"/>
          <w:sz w:val="52"/>
          <w:szCs w:val="52"/>
          <w:lang w:val="en-US" w:eastAsia="zh-CN"/>
        </w:rPr>
      </w:pPr>
      <w:r>
        <w:rPr>
          <w:rFonts w:hint="eastAsia"/>
          <w:lang w:val="en-US" w:eastAsia="zh-CN"/>
        </w:rPr>
        <w:t xml:space="preserve">                                                                    </w:t>
      </w:r>
      <w:r>
        <w:drawing>
          <wp:inline distT="0" distB="0" distL="114300" distR="114300">
            <wp:extent cx="739775" cy="801370"/>
            <wp:effectExtent l="0" t="0" r="317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739775" cy="801370"/>
                    </a:xfrm>
                    <a:prstGeom prst="rect">
                      <a:avLst/>
                    </a:prstGeom>
                    <a:noFill/>
                    <a:ln>
                      <a:noFill/>
                    </a:ln>
                  </pic:spPr>
                </pic:pic>
              </a:graphicData>
            </a:graphic>
          </wp:inline>
        </w:drawing>
      </w:r>
    </w:p>
    <w:p>
      <w:pPr>
        <w:spacing w:line="300" w:lineRule="auto"/>
        <w:jc w:val="center"/>
        <w:rPr>
          <w:rFonts w:eastAsia="仿宋"/>
          <w:b/>
          <w:spacing w:val="20"/>
          <w:sz w:val="44"/>
          <w:szCs w:val="44"/>
        </w:rPr>
      </w:pPr>
      <w:r>
        <w:rPr>
          <w:rFonts w:eastAsia="仿宋"/>
          <w:b/>
          <w:spacing w:val="20"/>
          <w:sz w:val="44"/>
          <w:szCs w:val="44"/>
        </w:rPr>
        <w:t>榆林中科洁净能源创新研究院能源革命科技专项项目可研报告</w:t>
      </w:r>
    </w:p>
    <w:p>
      <w:pPr>
        <w:spacing w:line="300" w:lineRule="atLeast"/>
        <w:rPr>
          <w:rFonts w:eastAsia="仿宋"/>
          <w:spacing w:val="10"/>
          <w:sz w:val="28"/>
        </w:rPr>
      </w:pPr>
    </w:p>
    <w:tbl>
      <w:tblPr>
        <w:tblStyle w:val="21"/>
        <w:tblW w:w="0" w:type="auto"/>
        <w:jc w:val="center"/>
        <w:tblLayout w:type="autofit"/>
        <w:tblCellMar>
          <w:top w:w="0" w:type="dxa"/>
          <w:left w:w="108" w:type="dxa"/>
          <w:bottom w:w="0" w:type="dxa"/>
          <w:right w:w="108" w:type="dxa"/>
        </w:tblCellMar>
      </w:tblPr>
      <w:tblGrid>
        <w:gridCol w:w="2785"/>
        <w:gridCol w:w="6400"/>
      </w:tblGrid>
      <w:tr>
        <w:tblPrEx>
          <w:tblCellMar>
            <w:top w:w="0" w:type="dxa"/>
            <w:left w:w="108" w:type="dxa"/>
            <w:bottom w:w="0" w:type="dxa"/>
            <w:right w:w="108" w:type="dxa"/>
          </w:tblCellMar>
        </w:tblPrEx>
        <w:trPr>
          <w:trHeight w:val="737" w:hRule="atLeast"/>
          <w:jc w:val="center"/>
        </w:trPr>
        <w:tc>
          <w:tcPr>
            <w:tcW w:w="2785" w:type="dxa"/>
            <w:shd w:val="clear" w:color="auto" w:fill="auto"/>
            <w:vAlign w:val="center"/>
          </w:tcPr>
          <w:p>
            <w:pPr>
              <w:adjustRightInd/>
              <w:spacing w:line="240" w:lineRule="auto"/>
              <w:textAlignment w:val="auto"/>
              <w:rPr>
                <w:rFonts w:eastAsia="仿宋"/>
                <w:b/>
                <w:kern w:val="2"/>
                <w:sz w:val="28"/>
                <w:szCs w:val="28"/>
              </w:rPr>
            </w:pPr>
            <w:r>
              <w:rPr>
                <w:rFonts w:eastAsia="仿宋"/>
                <w:b/>
                <w:kern w:val="2"/>
                <w:sz w:val="28"/>
                <w:szCs w:val="28"/>
              </w:rPr>
              <w:t>项目名称：</w:t>
            </w:r>
          </w:p>
        </w:tc>
        <w:tc>
          <w:tcPr>
            <w:tcW w:w="6400" w:type="dxa"/>
            <w:shd w:val="clear" w:color="auto" w:fill="auto"/>
            <w:vAlign w:val="center"/>
          </w:tcPr>
          <w:p>
            <w:pPr>
              <w:adjustRightInd/>
              <w:spacing w:line="240" w:lineRule="auto"/>
              <w:jc w:val="center"/>
              <w:textAlignment w:val="auto"/>
              <w:rPr>
                <w:rFonts w:eastAsia="仿宋"/>
                <w:b/>
                <w:kern w:val="2"/>
                <w:sz w:val="28"/>
                <w:szCs w:val="28"/>
              </w:rPr>
            </w:pPr>
          </w:p>
        </w:tc>
      </w:tr>
      <w:tr>
        <w:tblPrEx>
          <w:tblCellMar>
            <w:top w:w="0" w:type="dxa"/>
            <w:left w:w="108" w:type="dxa"/>
            <w:bottom w:w="0" w:type="dxa"/>
            <w:right w:w="108" w:type="dxa"/>
          </w:tblCellMar>
        </w:tblPrEx>
        <w:trPr>
          <w:trHeight w:val="737" w:hRule="atLeast"/>
          <w:jc w:val="center"/>
        </w:trPr>
        <w:tc>
          <w:tcPr>
            <w:tcW w:w="2785" w:type="dxa"/>
            <w:shd w:val="clear" w:color="auto" w:fill="auto"/>
            <w:vAlign w:val="center"/>
          </w:tcPr>
          <w:p>
            <w:pPr>
              <w:adjustRightInd/>
              <w:spacing w:line="240" w:lineRule="auto"/>
              <w:textAlignment w:val="auto"/>
              <w:rPr>
                <w:rFonts w:eastAsia="仿宋"/>
                <w:b/>
                <w:kern w:val="2"/>
                <w:sz w:val="28"/>
                <w:szCs w:val="28"/>
              </w:rPr>
            </w:pPr>
            <w:r>
              <w:rPr>
                <w:rFonts w:hint="eastAsia" w:eastAsia="仿宋"/>
                <w:b/>
                <w:kern w:val="2"/>
                <w:sz w:val="28"/>
                <w:szCs w:val="28"/>
                <w:lang w:eastAsia="zh-CN"/>
              </w:rPr>
              <w:t>项目</w:t>
            </w:r>
            <w:r>
              <w:rPr>
                <w:rFonts w:eastAsia="仿宋"/>
                <w:b/>
                <w:kern w:val="2"/>
                <w:sz w:val="28"/>
                <w:szCs w:val="28"/>
              </w:rPr>
              <w:t>负责人：</w:t>
            </w:r>
          </w:p>
        </w:tc>
        <w:tc>
          <w:tcPr>
            <w:tcW w:w="6400" w:type="dxa"/>
            <w:shd w:val="clear" w:color="auto" w:fill="auto"/>
            <w:vAlign w:val="center"/>
          </w:tcPr>
          <w:p>
            <w:pPr>
              <w:adjustRightInd/>
              <w:spacing w:line="240" w:lineRule="auto"/>
              <w:jc w:val="center"/>
              <w:textAlignment w:val="auto"/>
              <w:rPr>
                <w:rFonts w:eastAsia="仿宋"/>
                <w:b/>
                <w:kern w:val="2"/>
                <w:sz w:val="28"/>
                <w:szCs w:val="28"/>
              </w:rPr>
            </w:pPr>
          </w:p>
        </w:tc>
      </w:tr>
      <w:tr>
        <w:tblPrEx>
          <w:tblCellMar>
            <w:top w:w="0" w:type="dxa"/>
            <w:left w:w="108" w:type="dxa"/>
            <w:bottom w:w="0" w:type="dxa"/>
            <w:right w:w="108" w:type="dxa"/>
          </w:tblCellMar>
        </w:tblPrEx>
        <w:trPr>
          <w:trHeight w:val="737" w:hRule="atLeast"/>
          <w:jc w:val="center"/>
        </w:trPr>
        <w:tc>
          <w:tcPr>
            <w:tcW w:w="2785" w:type="dxa"/>
            <w:shd w:val="clear" w:color="auto" w:fill="auto"/>
            <w:vAlign w:val="center"/>
          </w:tcPr>
          <w:p>
            <w:pPr>
              <w:adjustRightInd/>
              <w:spacing w:line="240" w:lineRule="auto"/>
              <w:textAlignment w:val="auto"/>
              <w:rPr>
                <w:rFonts w:eastAsia="仿宋"/>
                <w:b/>
                <w:kern w:val="2"/>
                <w:sz w:val="28"/>
                <w:szCs w:val="28"/>
              </w:rPr>
            </w:pPr>
            <w:r>
              <w:rPr>
                <w:rFonts w:hint="eastAsia" w:eastAsia="仿宋"/>
                <w:b/>
                <w:kern w:val="2"/>
                <w:sz w:val="28"/>
                <w:szCs w:val="28"/>
                <w:lang w:eastAsia="zh-CN"/>
              </w:rPr>
              <w:t>所在</w:t>
            </w:r>
            <w:r>
              <w:rPr>
                <w:rFonts w:eastAsia="仿宋"/>
                <w:b/>
                <w:kern w:val="2"/>
                <w:sz w:val="28"/>
                <w:szCs w:val="28"/>
              </w:rPr>
              <w:t>单位：</w:t>
            </w:r>
          </w:p>
        </w:tc>
        <w:tc>
          <w:tcPr>
            <w:tcW w:w="6400" w:type="dxa"/>
            <w:shd w:val="clear" w:color="auto" w:fill="auto"/>
            <w:vAlign w:val="center"/>
          </w:tcPr>
          <w:p>
            <w:pPr>
              <w:adjustRightInd/>
              <w:spacing w:line="240" w:lineRule="auto"/>
              <w:jc w:val="center"/>
              <w:textAlignment w:val="auto"/>
              <w:rPr>
                <w:rFonts w:eastAsia="仿宋"/>
                <w:b/>
                <w:kern w:val="2"/>
                <w:sz w:val="28"/>
                <w:szCs w:val="28"/>
              </w:rPr>
            </w:pPr>
          </w:p>
        </w:tc>
      </w:tr>
      <w:tr>
        <w:tblPrEx>
          <w:tblCellMar>
            <w:top w:w="0" w:type="dxa"/>
            <w:left w:w="108" w:type="dxa"/>
            <w:bottom w:w="0" w:type="dxa"/>
            <w:right w:w="108" w:type="dxa"/>
          </w:tblCellMar>
        </w:tblPrEx>
        <w:trPr>
          <w:trHeight w:val="737" w:hRule="atLeast"/>
          <w:jc w:val="center"/>
        </w:trPr>
        <w:tc>
          <w:tcPr>
            <w:tcW w:w="2785" w:type="dxa"/>
            <w:shd w:val="clear" w:color="auto" w:fill="auto"/>
            <w:vAlign w:val="center"/>
          </w:tcPr>
          <w:p>
            <w:pPr>
              <w:adjustRightInd/>
              <w:spacing w:line="240" w:lineRule="auto"/>
              <w:textAlignment w:val="auto"/>
              <w:rPr>
                <w:rFonts w:eastAsia="仿宋"/>
                <w:b/>
                <w:kern w:val="2"/>
                <w:sz w:val="28"/>
                <w:szCs w:val="28"/>
              </w:rPr>
            </w:pPr>
            <w:r>
              <w:rPr>
                <w:rFonts w:hint="eastAsia" w:eastAsia="仿宋"/>
                <w:b/>
                <w:kern w:val="2"/>
                <w:sz w:val="28"/>
                <w:szCs w:val="28"/>
              </w:rPr>
              <w:t>手机</w:t>
            </w:r>
            <w:r>
              <w:rPr>
                <w:rFonts w:eastAsia="仿宋"/>
                <w:b/>
                <w:kern w:val="2"/>
                <w:sz w:val="28"/>
                <w:szCs w:val="28"/>
              </w:rPr>
              <w:t>和E-mail：</w:t>
            </w:r>
          </w:p>
        </w:tc>
        <w:tc>
          <w:tcPr>
            <w:tcW w:w="6400" w:type="dxa"/>
            <w:shd w:val="clear" w:color="auto" w:fill="auto"/>
            <w:vAlign w:val="center"/>
          </w:tcPr>
          <w:p>
            <w:pPr>
              <w:adjustRightInd/>
              <w:spacing w:line="240" w:lineRule="auto"/>
              <w:jc w:val="center"/>
              <w:textAlignment w:val="auto"/>
              <w:rPr>
                <w:rFonts w:eastAsia="仿宋"/>
                <w:b/>
                <w:kern w:val="2"/>
                <w:sz w:val="28"/>
                <w:szCs w:val="28"/>
              </w:rPr>
            </w:pPr>
          </w:p>
        </w:tc>
      </w:tr>
      <w:tr>
        <w:tblPrEx>
          <w:tblCellMar>
            <w:top w:w="0" w:type="dxa"/>
            <w:left w:w="108" w:type="dxa"/>
            <w:bottom w:w="0" w:type="dxa"/>
            <w:right w:w="108" w:type="dxa"/>
          </w:tblCellMar>
        </w:tblPrEx>
        <w:trPr>
          <w:trHeight w:val="737" w:hRule="atLeast"/>
          <w:jc w:val="center"/>
        </w:trPr>
        <w:tc>
          <w:tcPr>
            <w:tcW w:w="2785" w:type="dxa"/>
            <w:shd w:val="clear" w:color="auto" w:fill="auto"/>
            <w:vAlign w:val="center"/>
          </w:tcPr>
          <w:p>
            <w:pPr>
              <w:adjustRightInd/>
              <w:spacing w:line="240" w:lineRule="auto"/>
              <w:textAlignment w:val="auto"/>
              <w:rPr>
                <w:rFonts w:eastAsia="仿宋"/>
                <w:b/>
                <w:kern w:val="2"/>
                <w:sz w:val="28"/>
                <w:szCs w:val="28"/>
              </w:rPr>
            </w:pPr>
            <w:r>
              <w:rPr>
                <w:rFonts w:hint="eastAsia" w:eastAsia="仿宋"/>
                <w:b/>
                <w:kern w:val="2"/>
                <w:sz w:val="28"/>
                <w:szCs w:val="28"/>
              </w:rPr>
              <w:t>合作</w:t>
            </w:r>
            <w:r>
              <w:rPr>
                <w:rFonts w:eastAsia="仿宋"/>
                <w:b/>
                <w:kern w:val="2"/>
                <w:sz w:val="28"/>
                <w:szCs w:val="28"/>
              </w:rPr>
              <w:t>单位：</w:t>
            </w:r>
          </w:p>
        </w:tc>
        <w:tc>
          <w:tcPr>
            <w:tcW w:w="6400" w:type="dxa"/>
            <w:shd w:val="clear" w:color="auto" w:fill="auto"/>
            <w:vAlign w:val="center"/>
          </w:tcPr>
          <w:p>
            <w:pPr>
              <w:adjustRightInd/>
              <w:spacing w:line="240" w:lineRule="auto"/>
              <w:jc w:val="center"/>
              <w:textAlignment w:val="auto"/>
              <w:rPr>
                <w:rFonts w:eastAsia="仿宋"/>
                <w:b/>
                <w:kern w:val="2"/>
                <w:sz w:val="28"/>
                <w:szCs w:val="28"/>
              </w:rPr>
            </w:pPr>
          </w:p>
        </w:tc>
      </w:tr>
      <w:tr>
        <w:tblPrEx>
          <w:tblCellMar>
            <w:top w:w="0" w:type="dxa"/>
            <w:left w:w="108" w:type="dxa"/>
            <w:bottom w:w="0" w:type="dxa"/>
            <w:right w:w="108" w:type="dxa"/>
          </w:tblCellMar>
        </w:tblPrEx>
        <w:trPr>
          <w:trHeight w:val="737" w:hRule="atLeast"/>
          <w:jc w:val="center"/>
        </w:trPr>
        <w:tc>
          <w:tcPr>
            <w:tcW w:w="2785" w:type="dxa"/>
            <w:shd w:val="clear" w:color="auto" w:fill="auto"/>
            <w:vAlign w:val="center"/>
          </w:tcPr>
          <w:p>
            <w:pPr>
              <w:adjustRightInd/>
              <w:spacing w:line="240" w:lineRule="auto"/>
              <w:textAlignment w:val="auto"/>
              <w:rPr>
                <w:rFonts w:eastAsia="仿宋"/>
                <w:kern w:val="2"/>
                <w:sz w:val="28"/>
                <w:szCs w:val="28"/>
              </w:rPr>
            </w:pPr>
            <w:r>
              <w:rPr>
                <w:rFonts w:hint="eastAsia" w:eastAsia="仿宋"/>
                <w:b/>
                <w:kern w:val="2"/>
                <w:sz w:val="28"/>
                <w:szCs w:val="28"/>
              </w:rPr>
              <w:t>手机</w:t>
            </w:r>
            <w:r>
              <w:rPr>
                <w:rFonts w:eastAsia="仿宋"/>
                <w:b/>
                <w:kern w:val="2"/>
                <w:sz w:val="28"/>
                <w:szCs w:val="28"/>
              </w:rPr>
              <w:t>和E-mail：</w:t>
            </w:r>
          </w:p>
        </w:tc>
        <w:tc>
          <w:tcPr>
            <w:tcW w:w="6400" w:type="dxa"/>
            <w:shd w:val="clear" w:color="auto" w:fill="auto"/>
            <w:vAlign w:val="center"/>
          </w:tcPr>
          <w:p>
            <w:pPr>
              <w:adjustRightInd/>
              <w:spacing w:line="240" w:lineRule="auto"/>
              <w:jc w:val="center"/>
              <w:textAlignment w:val="auto"/>
              <w:rPr>
                <w:rFonts w:eastAsia="仿宋"/>
                <w:b/>
                <w:kern w:val="2"/>
                <w:sz w:val="28"/>
                <w:szCs w:val="28"/>
              </w:rPr>
            </w:pPr>
          </w:p>
        </w:tc>
      </w:tr>
      <w:tr>
        <w:tblPrEx>
          <w:tblCellMar>
            <w:top w:w="0" w:type="dxa"/>
            <w:left w:w="108" w:type="dxa"/>
            <w:bottom w:w="0" w:type="dxa"/>
            <w:right w:w="108" w:type="dxa"/>
          </w:tblCellMar>
        </w:tblPrEx>
        <w:trPr>
          <w:trHeight w:val="737" w:hRule="atLeast"/>
          <w:jc w:val="center"/>
        </w:trPr>
        <w:tc>
          <w:tcPr>
            <w:tcW w:w="2785" w:type="dxa"/>
            <w:shd w:val="clear" w:color="auto" w:fill="auto"/>
            <w:vAlign w:val="center"/>
          </w:tcPr>
          <w:p>
            <w:pPr>
              <w:adjustRightInd/>
              <w:spacing w:line="240" w:lineRule="auto"/>
              <w:textAlignment w:val="auto"/>
              <w:rPr>
                <w:rFonts w:eastAsia="仿宋"/>
                <w:b/>
                <w:kern w:val="2"/>
                <w:sz w:val="28"/>
                <w:szCs w:val="28"/>
              </w:rPr>
            </w:pPr>
            <w:r>
              <w:rPr>
                <w:rFonts w:eastAsia="仿宋"/>
                <w:b/>
                <w:kern w:val="2"/>
                <w:sz w:val="28"/>
                <w:szCs w:val="28"/>
              </w:rPr>
              <w:t>填报时间：</w:t>
            </w:r>
          </w:p>
        </w:tc>
        <w:tc>
          <w:tcPr>
            <w:tcW w:w="6400" w:type="dxa"/>
            <w:shd w:val="clear" w:color="auto" w:fill="auto"/>
            <w:vAlign w:val="center"/>
          </w:tcPr>
          <w:p>
            <w:pPr>
              <w:adjustRightInd/>
              <w:spacing w:line="240" w:lineRule="auto"/>
              <w:jc w:val="center"/>
              <w:textAlignment w:val="auto"/>
              <w:rPr>
                <w:rFonts w:eastAsia="仿宋"/>
                <w:b/>
                <w:kern w:val="2"/>
                <w:sz w:val="28"/>
                <w:szCs w:val="28"/>
              </w:rPr>
            </w:pPr>
          </w:p>
        </w:tc>
      </w:tr>
    </w:tbl>
    <w:p>
      <w:pPr>
        <w:spacing w:line="300" w:lineRule="atLeast"/>
        <w:rPr>
          <w:rFonts w:eastAsia="仿宋"/>
          <w:spacing w:val="-20"/>
          <w:sz w:val="28"/>
        </w:rPr>
      </w:pPr>
    </w:p>
    <w:p>
      <w:pPr>
        <w:spacing w:line="360" w:lineRule="auto"/>
        <w:rPr>
          <w:rFonts w:eastAsia="仿宋"/>
          <w:b/>
          <w:bCs/>
          <w:sz w:val="30"/>
        </w:rPr>
      </w:pPr>
    </w:p>
    <w:p>
      <w:pPr>
        <w:jc w:val="center"/>
        <w:rPr>
          <w:rFonts w:eastAsia="仿宋"/>
          <w:b/>
          <w:sz w:val="28"/>
          <w:szCs w:val="28"/>
        </w:rPr>
      </w:pPr>
    </w:p>
    <w:p>
      <w:pPr>
        <w:jc w:val="center"/>
        <w:rPr>
          <w:rFonts w:eastAsia="仿宋"/>
          <w:b/>
          <w:sz w:val="28"/>
          <w:szCs w:val="28"/>
        </w:rPr>
      </w:pPr>
    </w:p>
    <w:p>
      <w:pPr>
        <w:jc w:val="center"/>
        <w:rPr>
          <w:rFonts w:eastAsia="仿宋"/>
          <w:b/>
          <w:sz w:val="28"/>
          <w:szCs w:val="28"/>
        </w:rPr>
      </w:pPr>
    </w:p>
    <w:p>
      <w:pPr>
        <w:jc w:val="center"/>
        <w:rPr>
          <w:rFonts w:eastAsia="仿宋"/>
          <w:b/>
          <w:sz w:val="28"/>
          <w:szCs w:val="28"/>
        </w:rPr>
      </w:pPr>
    </w:p>
    <w:p>
      <w:pPr>
        <w:jc w:val="center"/>
        <w:rPr>
          <w:rFonts w:eastAsia="仿宋"/>
          <w:b/>
          <w:sz w:val="28"/>
          <w:szCs w:val="28"/>
        </w:rPr>
      </w:pPr>
    </w:p>
    <w:p>
      <w:pPr>
        <w:jc w:val="center"/>
        <w:rPr>
          <w:rFonts w:eastAsia="仿宋"/>
          <w:b/>
          <w:sz w:val="28"/>
          <w:szCs w:val="28"/>
        </w:rPr>
      </w:pPr>
    </w:p>
    <w:p>
      <w:pPr>
        <w:jc w:val="center"/>
        <w:rPr>
          <w:rFonts w:eastAsia="仿宋"/>
          <w:b/>
          <w:sz w:val="28"/>
          <w:szCs w:val="28"/>
        </w:rPr>
      </w:pPr>
    </w:p>
    <w:p>
      <w:pPr>
        <w:jc w:val="both"/>
        <w:rPr>
          <w:rFonts w:eastAsia="仿宋"/>
          <w:b/>
          <w:sz w:val="28"/>
          <w:szCs w:val="28"/>
        </w:rPr>
      </w:pPr>
    </w:p>
    <w:p>
      <w:pPr>
        <w:jc w:val="center"/>
        <w:rPr>
          <w:rFonts w:eastAsia="仿宋"/>
          <w:b/>
          <w:sz w:val="28"/>
          <w:szCs w:val="28"/>
        </w:rPr>
      </w:pPr>
    </w:p>
    <w:p>
      <w:pPr>
        <w:jc w:val="center"/>
        <w:rPr>
          <w:rFonts w:hint="eastAsia" w:eastAsia="仿宋"/>
          <w:b/>
          <w:sz w:val="28"/>
          <w:szCs w:val="28"/>
          <w:lang w:val="en-US" w:eastAsia="zh-CN"/>
        </w:rPr>
      </w:pPr>
      <w:r>
        <w:rPr>
          <w:rFonts w:hint="eastAsia" w:eastAsia="仿宋"/>
          <w:b/>
          <w:sz w:val="28"/>
          <w:szCs w:val="28"/>
          <w:lang w:val="en-US" w:eastAsia="zh-CN"/>
        </w:rPr>
        <w:t>榆林中科洁净能源创新研究院</w:t>
      </w:r>
    </w:p>
    <w:p>
      <w:pPr>
        <w:tabs>
          <w:tab w:val="center" w:pos="4592"/>
          <w:tab w:val="left" w:pos="6738"/>
        </w:tabs>
        <w:spacing w:line="360" w:lineRule="auto"/>
        <w:jc w:val="left"/>
        <w:rPr>
          <w:rFonts w:eastAsia="仿宋"/>
          <w:b/>
          <w:bCs/>
          <w:sz w:val="30"/>
        </w:rPr>
        <w:sectPr>
          <w:headerReference r:id="rId5" w:type="default"/>
          <w:footerReference r:id="rId6" w:type="default"/>
          <w:footerReference r:id="rId7" w:type="even"/>
          <w:pgSz w:w="11907" w:h="16840"/>
          <w:pgMar w:top="1418" w:right="1134" w:bottom="1418" w:left="1134" w:header="851" w:footer="992" w:gutter="454"/>
          <w:cols w:space="425" w:num="1"/>
        </w:sectPr>
      </w:pPr>
      <w:r>
        <w:rPr>
          <w:rFonts w:eastAsia="仿宋"/>
          <w:b/>
          <w:bCs/>
          <w:sz w:val="30"/>
        </w:rPr>
        <w:tab/>
      </w:r>
      <w:r>
        <w:rPr>
          <w:rFonts w:eastAsia="仿宋"/>
          <w:b/>
          <w:bCs/>
          <w:sz w:val="30"/>
        </w:rPr>
        <w:t>二〇二</w:t>
      </w:r>
      <w:r>
        <w:rPr>
          <w:rFonts w:hint="eastAsia" w:eastAsia="仿宋"/>
          <w:b/>
          <w:bCs/>
          <w:sz w:val="30"/>
        </w:rPr>
        <w:t>一</w:t>
      </w:r>
      <w:r>
        <w:rPr>
          <w:rFonts w:eastAsia="仿宋"/>
          <w:b/>
          <w:bCs/>
          <w:sz w:val="30"/>
        </w:rPr>
        <w:t>年制</w:t>
      </w:r>
    </w:p>
    <w:p>
      <w:pPr>
        <w:spacing w:line="440" w:lineRule="atLeast"/>
        <w:jc w:val="center"/>
        <w:rPr>
          <w:rFonts w:eastAsia="仿宋"/>
          <w:sz w:val="28"/>
        </w:rPr>
      </w:pPr>
    </w:p>
    <w:p>
      <w:pPr>
        <w:spacing w:line="440" w:lineRule="atLeast"/>
        <w:jc w:val="center"/>
        <w:rPr>
          <w:rFonts w:eastAsia="仿宋"/>
          <w:b/>
          <w:bCs/>
          <w:sz w:val="40"/>
        </w:rPr>
      </w:pPr>
      <w:r>
        <w:rPr>
          <w:rFonts w:eastAsia="仿宋"/>
          <w:b/>
          <w:bCs/>
          <w:sz w:val="40"/>
        </w:rPr>
        <w:t>填  报  说  明</w:t>
      </w:r>
    </w:p>
    <w:p>
      <w:pPr>
        <w:tabs>
          <w:tab w:val="left" w:pos="7920"/>
        </w:tabs>
        <w:spacing w:line="440" w:lineRule="atLeast"/>
        <w:rPr>
          <w:rFonts w:eastAsia="仿宋"/>
          <w:sz w:val="28"/>
        </w:rPr>
      </w:pPr>
    </w:p>
    <w:p>
      <w:pPr>
        <w:pStyle w:val="14"/>
        <w:numPr>
          <w:ilvl w:val="0"/>
          <w:numId w:val="2"/>
        </w:numPr>
        <w:spacing w:line="360" w:lineRule="auto"/>
        <w:ind w:left="709" w:hanging="709" w:firstLineChars="0"/>
        <w:rPr>
          <w:rFonts w:hint="eastAsia" w:ascii="仿宋" w:hAnsi="仿宋" w:eastAsia="仿宋" w:cs="仿宋"/>
          <w:sz w:val="32"/>
        </w:rPr>
      </w:pPr>
      <w:r>
        <w:rPr>
          <w:rFonts w:hint="eastAsia" w:ascii="仿宋" w:hAnsi="仿宋" w:eastAsia="仿宋" w:cs="仿宋"/>
          <w:sz w:val="32"/>
        </w:rPr>
        <w:t>填报前请仔细阅读《榆林中科洁净能源创新研究院能源革命科技专项实施方案（试行）》</w:t>
      </w:r>
      <w:r>
        <w:rPr>
          <w:rFonts w:hint="eastAsia" w:ascii="仿宋" w:hAnsi="仿宋" w:eastAsia="仿宋" w:cs="仿宋"/>
          <w:sz w:val="32"/>
        </w:rPr>
        <w:t>。</w:t>
      </w:r>
    </w:p>
    <w:p>
      <w:pPr>
        <w:pStyle w:val="14"/>
        <w:numPr>
          <w:ilvl w:val="0"/>
          <w:numId w:val="2"/>
        </w:numPr>
        <w:spacing w:line="360" w:lineRule="auto"/>
        <w:ind w:left="709" w:hanging="709" w:firstLineChars="0"/>
        <w:rPr>
          <w:rFonts w:eastAsia="仿宋"/>
          <w:sz w:val="32"/>
        </w:rPr>
      </w:pPr>
      <w:r>
        <w:rPr>
          <w:rFonts w:hint="eastAsia" w:eastAsia="仿宋"/>
          <w:sz w:val="32"/>
        </w:rPr>
        <w:t>项目</w:t>
      </w:r>
      <w:r>
        <w:rPr>
          <w:rFonts w:hint="eastAsia" w:eastAsia="仿宋"/>
          <w:sz w:val="32"/>
          <w:lang w:eastAsia="zh-CN"/>
        </w:rPr>
        <w:t>可研报告</w:t>
      </w:r>
      <w:r>
        <w:rPr>
          <w:rFonts w:eastAsia="仿宋"/>
          <w:sz w:val="32"/>
        </w:rPr>
        <w:t>是本</w:t>
      </w:r>
      <w:r>
        <w:rPr>
          <w:rFonts w:hint="eastAsia" w:eastAsia="仿宋"/>
          <w:sz w:val="32"/>
          <w:lang w:eastAsia="zh-CN"/>
        </w:rPr>
        <w:t>项目申报</w:t>
      </w:r>
      <w:r>
        <w:rPr>
          <w:rFonts w:eastAsia="仿宋"/>
          <w:sz w:val="32"/>
        </w:rPr>
        <w:t>的重要依据，</w:t>
      </w:r>
      <w:r>
        <w:rPr>
          <w:rFonts w:hint="eastAsia" w:eastAsia="仿宋"/>
          <w:sz w:val="32"/>
        </w:rPr>
        <w:t>项目</w:t>
      </w:r>
      <w:r>
        <w:rPr>
          <w:rFonts w:hint="eastAsia" w:eastAsia="仿宋"/>
          <w:sz w:val="32"/>
          <w:lang w:eastAsia="zh-CN"/>
        </w:rPr>
        <w:t>可研报告</w:t>
      </w:r>
      <w:r>
        <w:rPr>
          <w:rFonts w:hint="eastAsia" w:eastAsia="仿宋"/>
          <w:sz w:val="32"/>
        </w:rPr>
        <w:t>所列</w:t>
      </w:r>
      <w:r>
        <w:rPr>
          <w:rFonts w:hint="eastAsia" w:eastAsia="仿宋"/>
          <w:sz w:val="32"/>
          <w:lang w:eastAsia="zh-CN"/>
        </w:rPr>
        <w:t>的各项内容需真实客观</w:t>
      </w:r>
      <w:r>
        <w:rPr>
          <w:rFonts w:eastAsia="仿宋"/>
          <w:sz w:val="32"/>
        </w:rPr>
        <w:t>。</w:t>
      </w:r>
      <w:r>
        <w:rPr>
          <w:rFonts w:hint="eastAsia" w:eastAsia="仿宋"/>
          <w:sz w:val="32"/>
        </w:rPr>
        <w:t>项目</w:t>
      </w:r>
      <w:r>
        <w:rPr>
          <w:rFonts w:hint="eastAsia" w:eastAsia="仿宋"/>
          <w:sz w:val="32"/>
          <w:lang w:eastAsia="zh-CN"/>
        </w:rPr>
        <w:t>可研报告</w:t>
      </w:r>
      <w:r>
        <w:rPr>
          <w:rFonts w:eastAsia="仿宋"/>
          <w:sz w:val="32"/>
        </w:rPr>
        <w:t>经审核批准后，将作为项目研究计划执行和检查、</w:t>
      </w:r>
      <w:r>
        <w:rPr>
          <w:rFonts w:hint="eastAsia" w:eastAsia="仿宋"/>
          <w:sz w:val="32"/>
        </w:rPr>
        <w:t>中期</w:t>
      </w:r>
      <w:r>
        <w:rPr>
          <w:rFonts w:eastAsia="仿宋"/>
          <w:sz w:val="32"/>
        </w:rPr>
        <w:t>进展评议、结题验收等的重要依据。</w:t>
      </w:r>
    </w:p>
    <w:p>
      <w:pPr>
        <w:pStyle w:val="14"/>
        <w:numPr>
          <w:ilvl w:val="0"/>
          <w:numId w:val="2"/>
        </w:numPr>
        <w:spacing w:line="360" w:lineRule="auto"/>
        <w:ind w:left="709" w:hanging="709" w:firstLineChars="0"/>
        <w:rPr>
          <w:rFonts w:eastAsia="仿宋"/>
          <w:sz w:val="32"/>
        </w:rPr>
      </w:pPr>
      <w:r>
        <w:rPr>
          <w:rFonts w:hint="eastAsia" w:eastAsia="仿宋"/>
          <w:sz w:val="32"/>
        </w:rPr>
        <w:t>本专项设立的目的是服务榆林国家级能源革命创新示范区的建设，以专项作为抓手，支持关键核心技术集成，实现</w:t>
      </w:r>
      <w:r>
        <w:rPr>
          <w:rFonts w:hint="eastAsia" w:eastAsia="仿宋"/>
          <w:sz w:val="32"/>
          <w:lang w:eastAsia="zh-CN"/>
        </w:rPr>
        <w:t>榆林创新院</w:t>
      </w:r>
      <w:r>
        <w:rPr>
          <w:rFonts w:hint="eastAsia" w:eastAsia="仿宋"/>
          <w:sz w:val="32"/>
        </w:rPr>
        <w:t>资金的有效配置和杠杆放大作用，以专业化和市场化的方式促进示范区内的科技创新、知识产权运营和科技成果转化工作的开展，聚集中国科学院能源相关重大技术到榆林落地转化，吸引相关政府资金、引导基金、产业资本参与</w:t>
      </w:r>
      <w:r>
        <w:rPr>
          <w:rFonts w:hint="eastAsia" w:eastAsia="仿宋"/>
          <w:sz w:val="32"/>
          <w:lang w:eastAsia="zh-CN"/>
        </w:rPr>
        <w:t>榆林创新院</w:t>
      </w:r>
      <w:r>
        <w:rPr>
          <w:rFonts w:hint="eastAsia" w:eastAsia="仿宋"/>
          <w:sz w:val="32"/>
        </w:rPr>
        <w:t>的知识产权和科技成果转化事业，助力多能融合战略的实施。</w:t>
      </w:r>
    </w:p>
    <w:p>
      <w:pPr>
        <w:pStyle w:val="14"/>
        <w:numPr>
          <w:ilvl w:val="0"/>
          <w:numId w:val="2"/>
        </w:numPr>
        <w:spacing w:line="360" w:lineRule="auto"/>
        <w:ind w:left="709" w:hanging="709" w:firstLineChars="0"/>
        <w:rPr>
          <w:rFonts w:eastAsia="仿宋"/>
          <w:sz w:val="32"/>
        </w:rPr>
      </w:pPr>
      <w:r>
        <w:rPr>
          <w:rFonts w:eastAsia="仿宋"/>
          <w:sz w:val="32"/>
        </w:rPr>
        <w:t>封面右上角“项目批准号”由能源革命科技专项</w:t>
      </w:r>
      <w:r>
        <w:rPr>
          <w:rFonts w:hint="eastAsia" w:eastAsia="仿宋"/>
          <w:sz w:val="32"/>
        </w:rPr>
        <w:t>管理办公室</w:t>
      </w:r>
      <w:r>
        <w:rPr>
          <w:rFonts w:eastAsia="仿宋"/>
          <w:sz w:val="32"/>
        </w:rPr>
        <w:t>统一填写。</w:t>
      </w:r>
    </w:p>
    <w:p>
      <w:pPr>
        <w:pStyle w:val="14"/>
        <w:numPr>
          <w:ilvl w:val="0"/>
          <w:numId w:val="2"/>
        </w:numPr>
        <w:spacing w:line="360" w:lineRule="auto"/>
        <w:ind w:left="709" w:hanging="709" w:firstLineChars="0"/>
        <w:rPr>
          <w:rFonts w:eastAsia="仿宋"/>
          <w:sz w:val="32"/>
        </w:rPr>
      </w:pPr>
      <w:r>
        <w:rPr>
          <w:rFonts w:eastAsia="仿宋"/>
          <w:sz w:val="32"/>
        </w:rPr>
        <w:t>正文用仿宋小四号填写，1.5倍行距。</w:t>
      </w:r>
    </w:p>
    <w:p>
      <w:pPr>
        <w:pStyle w:val="14"/>
        <w:numPr>
          <w:ilvl w:val="0"/>
          <w:numId w:val="2"/>
        </w:numPr>
        <w:spacing w:line="360" w:lineRule="auto"/>
        <w:ind w:left="709" w:hanging="709" w:firstLineChars="0"/>
        <w:rPr>
          <w:rFonts w:eastAsia="仿宋"/>
          <w:sz w:val="28"/>
        </w:rPr>
        <w:sectPr>
          <w:pgSz w:w="11907" w:h="16840"/>
          <w:pgMar w:top="1418" w:right="1134" w:bottom="1418" w:left="1134" w:header="851" w:footer="992" w:gutter="284"/>
          <w:pgNumType w:start="1"/>
          <w:cols w:space="425" w:num="1"/>
        </w:sectPr>
      </w:pPr>
      <w:r>
        <w:rPr>
          <w:rFonts w:hint="eastAsia" w:eastAsia="仿宋"/>
          <w:sz w:val="32"/>
        </w:rPr>
        <w:t>项目</w:t>
      </w:r>
      <w:r>
        <w:rPr>
          <w:rFonts w:eastAsia="仿宋"/>
          <w:sz w:val="32"/>
        </w:rPr>
        <w:t>计划书请用A4复印纸，</w:t>
      </w:r>
      <w:r>
        <w:rPr>
          <w:rFonts w:eastAsia="仿宋"/>
          <w:b/>
          <w:sz w:val="32"/>
        </w:rPr>
        <w:t>双面打印</w:t>
      </w:r>
      <w:r>
        <w:rPr>
          <w:rFonts w:eastAsia="仿宋"/>
          <w:sz w:val="32"/>
        </w:rPr>
        <w:t>。</w:t>
      </w:r>
    </w:p>
    <w:p>
      <w:pPr>
        <w:numPr>
          <w:numId w:val="0"/>
        </w:numPr>
        <w:tabs>
          <w:tab w:val="left" w:pos="7920"/>
        </w:tabs>
        <w:snapToGrid w:val="0"/>
        <w:spacing w:after="120" w:afterLines="50" w:line="300" w:lineRule="atLeast"/>
        <w:jc w:val="left"/>
        <w:rPr>
          <w:rFonts w:hint="eastAsia" w:ascii="仿宋" w:hAnsi="仿宋" w:eastAsia="仿宋" w:cs="仿宋"/>
          <w:b/>
          <w:sz w:val="32"/>
          <w:szCs w:val="32"/>
        </w:rPr>
      </w:pPr>
    </w:p>
    <w:p>
      <w:pPr>
        <w:pStyle w:val="26"/>
        <w:numPr>
          <w:ilvl w:val="0"/>
          <w:numId w:val="3"/>
        </w:numPr>
        <w:ind w:firstLineChars="0"/>
        <w:rPr>
          <w:rFonts w:hint="eastAsia" w:ascii="仿宋" w:hAnsi="仿宋" w:eastAsia="仿宋" w:cs="仿宋"/>
          <w:b/>
          <w:bCs w:val="0"/>
          <w:sz w:val="32"/>
          <w:szCs w:val="32"/>
          <w:lang w:val="en-US" w:eastAsia="zh-CN" w:bidi="ar-SA"/>
        </w:rPr>
      </w:pPr>
      <w:r>
        <w:rPr>
          <w:rFonts w:hint="eastAsia" w:ascii="仿宋" w:hAnsi="仿宋" w:eastAsia="仿宋" w:cs="仿宋"/>
          <w:b/>
          <w:bCs w:val="0"/>
          <w:sz w:val="32"/>
          <w:szCs w:val="32"/>
          <w:lang w:val="en-US" w:eastAsia="zh-CN" w:bidi="ar-SA"/>
        </w:rPr>
        <w:t>项目概况</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项目名称及建设地点</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项目建设背景和必要性</w:t>
      </w:r>
    </w:p>
    <w:p>
      <w:pPr>
        <w:pStyle w:val="26"/>
        <w:numPr>
          <w:ilvl w:val="0"/>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市场分析</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国内、外市场供应情况</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国内、外市场需求情况</w:t>
      </w:r>
    </w:p>
    <w:p>
      <w:pPr>
        <w:pStyle w:val="26"/>
        <w:numPr>
          <w:ilvl w:val="0"/>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项目技术来源、装置规模</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国内外技术现状对比分析及技术来源和发展现状</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装置规模及工艺设计</w:t>
      </w:r>
    </w:p>
    <w:p>
      <w:pPr>
        <w:pStyle w:val="26"/>
        <w:numPr>
          <w:ilvl w:val="0"/>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主要原辅材料及公用工程配套</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原料及辅助材料</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产品方案</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物料平衡</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原材料及产品储运</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公用工程配套</w:t>
      </w:r>
    </w:p>
    <w:p>
      <w:pPr>
        <w:pStyle w:val="26"/>
        <w:numPr>
          <w:ilvl w:val="0"/>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环境影响评价</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主要污染物及污染源</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污染防范措施</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环境影响分析</w:t>
      </w:r>
    </w:p>
    <w:p>
      <w:pPr>
        <w:pStyle w:val="26"/>
        <w:numPr>
          <w:ilvl w:val="0"/>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安全与消防</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风险点分析</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消防预案</w:t>
      </w:r>
    </w:p>
    <w:p>
      <w:pPr>
        <w:pStyle w:val="26"/>
        <w:numPr>
          <w:ilvl w:val="0"/>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项目团队配置</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项目团队组成</w:t>
      </w:r>
    </w:p>
    <w:p>
      <w:pPr>
        <w:pStyle w:val="26"/>
        <w:numPr>
          <w:ilvl w:val="1"/>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项目团队分工</w:t>
      </w:r>
    </w:p>
    <w:p>
      <w:pPr>
        <w:pStyle w:val="26"/>
        <w:numPr>
          <w:ilvl w:val="0"/>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项目实施进度</w:t>
      </w:r>
    </w:p>
    <w:p>
      <w:pPr>
        <w:pStyle w:val="26"/>
        <w:numPr>
          <w:ilvl w:val="0"/>
          <w:numId w:val="3"/>
        </w:numPr>
        <w:ind w:firstLineChars="0"/>
        <w:rPr>
          <w:rFonts w:hint="eastAsia" w:ascii="仿宋" w:hAnsi="仿宋" w:eastAsia="仿宋" w:cs="仿宋"/>
          <w:b/>
          <w:bCs w:val="0"/>
          <w:sz w:val="32"/>
          <w:szCs w:val="32"/>
        </w:rPr>
      </w:pPr>
      <w:r>
        <w:rPr>
          <w:rFonts w:hint="eastAsia" w:ascii="仿宋" w:hAnsi="仿宋" w:eastAsia="仿宋" w:cs="仿宋"/>
          <w:b/>
          <w:bCs w:val="0"/>
          <w:sz w:val="32"/>
          <w:szCs w:val="32"/>
        </w:rPr>
        <w:t>投资估算</w:t>
      </w:r>
    </w:p>
    <w:p>
      <w:pPr>
        <w:pStyle w:val="26"/>
        <w:numPr>
          <w:ilvl w:val="0"/>
          <w:numId w:val="3"/>
        </w:numPr>
        <w:ind w:firstLineChars="0"/>
        <w:rPr>
          <w:rFonts w:eastAsia="仿宋"/>
          <w:b/>
          <w:sz w:val="32"/>
          <w:szCs w:val="32"/>
        </w:rPr>
      </w:pPr>
      <w:r>
        <w:rPr>
          <w:rFonts w:hint="eastAsia" w:ascii="仿宋" w:hAnsi="仿宋" w:eastAsia="仿宋" w:cs="仿宋"/>
          <w:b/>
          <w:bCs w:val="0"/>
          <w:sz w:val="32"/>
          <w:szCs w:val="32"/>
        </w:rPr>
        <w:t>预计产出及后续产业化计划</w:t>
      </w:r>
    </w:p>
    <w:p>
      <w:pPr>
        <w:ind w:firstLine="7449" w:firstLineChars="2650"/>
        <w:rPr>
          <w:rFonts w:eastAsia="仿宋_GB2312"/>
          <w:b/>
          <w:sz w:val="28"/>
          <w:szCs w:val="28"/>
        </w:rPr>
      </w:pPr>
      <w:r>
        <w:rPr>
          <w:rFonts w:eastAsia="仿宋_GB2312"/>
          <w:b/>
          <w:sz w:val="28"/>
          <w:szCs w:val="28"/>
        </w:rPr>
        <w:t xml:space="preserve"> </w:t>
      </w:r>
    </w:p>
    <w:p>
      <w:pPr>
        <w:widowControl/>
        <w:adjustRightInd/>
        <w:spacing w:line="240" w:lineRule="auto"/>
        <w:jc w:val="left"/>
        <w:textAlignment w:val="auto"/>
        <w:rPr>
          <w:rFonts w:eastAsia="仿宋_GB2312"/>
          <w:b/>
          <w:sz w:val="28"/>
          <w:szCs w:val="28"/>
        </w:rPr>
      </w:pPr>
      <w:r>
        <w:rPr>
          <w:rFonts w:eastAsia="仿宋_GB2312"/>
          <w:b/>
          <w:sz w:val="28"/>
          <w:szCs w:val="28"/>
        </w:rPr>
        <w:br w:type="page"/>
      </w:r>
    </w:p>
    <w:p>
      <w:pPr>
        <w:ind w:firstLine="7449" w:firstLineChars="2650"/>
        <w:rPr>
          <w:rFonts w:eastAsia="仿宋_GB2312"/>
          <w:b/>
          <w:sz w:val="28"/>
          <w:szCs w:val="28"/>
        </w:rPr>
      </w:pPr>
    </w:p>
    <w:p>
      <w:pPr>
        <w:pStyle w:val="26"/>
        <w:numPr>
          <w:numId w:val="0"/>
        </w:numPr>
        <w:rPr>
          <w:rFonts w:hint="eastAsia" w:ascii="仿宋" w:hAnsi="仿宋" w:eastAsia="仿宋" w:cs="仿宋"/>
          <w:b/>
          <w:bCs w:val="0"/>
          <w:sz w:val="32"/>
          <w:szCs w:val="32"/>
        </w:rPr>
      </w:pPr>
      <w:r>
        <w:rPr>
          <w:rFonts w:hint="eastAsia" w:ascii="仿宋" w:hAnsi="仿宋" w:eastAsia="仿宋" w:cs="仿宋"/>
          <w:b/>
          <w:bCs w:val="0"/>
          <w:sz w:val="32"/>
          <w:szCs w:val="32"/>
          <w:lang w:eastAsia="zh-CN"/>
        </w:rPr>
        <w:t>十一</w:t>
      </w: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项目团队签字</w:t>
      </w:r>
      <w:r>
        <w:rPr>
          <w:rFonts w:hint="eastAsia" w:ascii="仿宋" w:hAnsi="仿宋" w:eastAsia="仿宋" w:cs="仿宋"/>
          <w:b/>
          <w:bCs w:val="0"/>
          <w:sz w:val="32"/>
          <w:szCs w:val="32"/>
        </w:rPr>
        <w:t>（不包括项目</w:t>
      </w:r>
      <w:r>
        <w:rPr>
          <w:rFonts w:hint="eastAsia" w:ascii="仿宋" w:hAnsi="仿宋" w:eastAsia="仿宋" w:cs="仿宋"/>
          <w:b/>
          <w:bCs w:val="0"/>
          <w:sz w:val="32"/>
          <w:szCs w:val="32"/>
          <w:lang w:eastAsia="zh-CN"/>
        </w:rPr>
        <w:t>负责</w:t>
      </w:r>
      <w:r>
        <w:rPr>
          <w:rFonts w:hint="eastAsia" w:ascii="仿宋" w:hAnsi="仿宋" w:eastAsia="仿宋" w:cs="仿宋"/>
          <w:b/>
          <w:bCs w:val="0"/>
          <w:sz w:val="32"/>
          <w:szCs w:val="32"/>
        </w:rPr>
        <w:t>人）</w:t>
      </w:r>
    </w:p>
    <w:tbl>
      <w:tblPr>
        <w:tblStyle w:val="21"/>
        <w:tblW w:w="10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559"/>
        <w:gridCol w:w="1418"/>
        <w:gridCol w:w="1559"/>
        <w:gridCol w:w="1843"/>
        <w:gridCol w:w="850"/>
        <w:gridCol w:w="1276"/>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姓名</w:t>
            </w:r>
          </w:p>
        </w:tc>
        <w:tc>
          <w:tcPr>
            <w:tcW w:w="1559" w:type="dxa"/>
            <w:vAlign w:val="center"/>
          </w:tcPr>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出生年月</w:t>
            </w:r>
          </w:p>
        </w:tc>
        <w:tc>
          <w:tcPr>
            <w:tcW w:w="1418" w:type="dxa"/>
            <w:vAlign w:val="center"/>
          </w:tcPr>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职称/</w:t>
            </w:r>
          </w:p>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学位</w:t>
            </w:r>
          </w:p>
        </w:tc>
        <w:tc>
          <w:tcPr>
            <w:tcW w:w="1559" w:type="dxa"/>
            <w:vAlign w:val="center"/>
          </w:tcPr>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单位</w:t>
            </w:r>
          </w:p>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（简称）</w:t>
            </w:r>
          </w:p>
        </w:tc>
        <w:tc>
          <w:tcPr>
            <w:tcW w:w="1843" w:type="dxa"/>
            <w:vAlign w:val="center"/>
          </w:tcPr>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科研团队</w:t>
            </w:r>
          </w:p>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（研究组）</w:t>
            </w:r>
          </w:p>
        </w:tc>
        <w:tc>
          <w:tcPr>
            <w:tcW w:w="850" w:type="dxa"/>
            <w:vAlign w:val="center"/>
          </w:tcPr>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人员类型</w:t>
            </w:r>
          </w:p>
        </w:tc>
        <w:tc>
          <w:tcPr>
            <w:tcW w:w="1276" w:type="dxa"/>
          </w:tcPr>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科研活动性质</w:t>
            </w:r>
          </w:p>
        </w:tc>
        <w:tc>
          <w:tcPr>
            <w:tcW w:w="1086" w:type="dxa"/>
            <w:vAlign w:val="center"/>
          </w:tcPr>
          <w:p>
            <w:pPr>
              <w:spacing w:line="300" w:lineRule="atLeast"/>
              <w:jc w:val="center"/>
              <w:rPr>
                <w:rFonts w:hint="eastAsia" w:ascii="仿宋" w:hAnsi="仿宋" w:eastAsia="仿宋" w:cs="仿宋"/>
                <w:b/>
                <w:sz w:val="24"/>
                <w:szCs w:val="24"/>
              </w:rPr>
            </w:pPr>
            <w:r>
              <w:rPr>
                <w:rFonts w:hint="eastAsia" w:ascii="仿宋" w:hAnsi="仿宋" w:eastAsia="仿宋" w:cs="仿宋"/>
                <w:b/>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vAlign w:val="center"/>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4"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418" w:type="dxa"/>
            <w:vAlign w:val="center"/>
          </w:tcPr>
          <w:p>
            <w:pPr>
              <w:spacing w:line="300" w:lineRule="atLeast"/>
              <w:jc w:val="center"/>
              <w:rPr>
                <w:rFonts w:eastAsia="仿宋"/>
                <w:sz w:val="24"/>
                <w:szCs w:val="24"/>
              </w:rPr>
            </w:pPr>
          </w:p>
        </w:tc>
        <w:tc>
          <w:tcPr>
            <w:tcW w:w="1559" w:type="dxa"/>
            <w:vAlign w:val="center"/>
          </w:tcPr>
          <w:p>
            <w:pPr>
              <w:spacing w:line="300" w:lineRule="atLeast"/>
              <w:jc w:val="center"/>
              <w:rPr>
                <w:rFonts w:eastAsia="仿宋"/>
                <w:sz w:val="24"/>
                <w:szCs w:val="24"/>
              </w:rPr>
            </w:pPr>
          </w:p>
        </w:tc>
        <w:tc>
          <w:tcPr>
            <w:tcW w:w="1843" w:type="dxa"/>
            <w:vAlign w:val="center"/>
          </w:tcPr>
          <w:p>
            <w:pPr>
              <w:spacing w:line="300" w:lineRule="atLeast"/>
              <w:jc w:val="center"/>
              <w:rPr>
                <w:rFonts w:eastAsia="仿宋"/>
                <w:sz w:val="24"/>
                <w:szCs w:val="24"/>
              </w:rPr>
            </w:pPr>
          </w:p>
        </w:tc>
        <w:tc>
          <w:tcPr>
            <w:tcW w:w="850" w:type="dxa"/>
            <w:vAlign w:val="center"/>
          </w:tcPr>
          <w:p>
            <w:pPr>
              <w:spacing w:line="300" w:lineRule="atLeast"/>
              <w:jc w:val="center"/>
              <w:rPr>
                <w:rFonts w:eastAsia="仿宋"/>
                <w:sz w:val="24"/>
                <w:szCs w:val="24"/>
              </w:rPr>
            </w:pPr>
          </w:p>
        </w:tc>
        <w:tc>
          <w:tcPr>
            <w:tcW w:w="1276" w:type="dxa"/>
          </w:tcPr>
          <w:p>
            <w:pPr>
              <w:spacing w:line="300" w:lineRule="atLeast"/>
              <w:jc w:val="center"/>
              <w:rPr>
                <w:rFonts w:eastAsia="仿宋"/>
                <w:sz w:val="24"/>
                <w:szCs w:val="24"/>
              </w:rPr>
            </w:pPr>
          </w:p>
        </w:tc>
        <w:tc>
          <w:tcPr>
            <w:tcW w:w="1086" w:type="dxa"/>
            <w:vAlign w:val="center"/>
          </w:tcPr>
          <w:p>
            <w:pPr>
              <w:spacing w:line="300" w:lineRule="atLeast"/>
              <w:jc w:val="center"/>
              <w:rPr>
                <w:rFonts w:eastAsia="仿宋"/>
                <w:sz w:val="24"/>
                <w:szCs w:val="24"/>
              </w:rPr>
            </w:pPr>
          </w:p>
        </w:tc>
      </w:tr>
    </w:tbl>
    <w:p>
      <w:pPr>
        <w:pStyle w:val="19"/>
        <w:snapToGrid w:val="0"/>
        <w:spacing w:before="240" w:beforeLines="100" w:beforeAutospacing="0" w:after="0" w:afterAutospacing="0"/>
        <w:ind w:left="482" w:hanging="482" w:hangingChars="200"/>
        <w:jc w:val="both"/>
        <w:rPr>
          <w:rFonts w:ascii="Times New Roman" w:hAnsi="Times New Roman" w:eastAsia="仿宋_GB2312" w:cs="Times New Roman"/>
          <w:bCs/>
        </w:rPr>
      </w:pPr>
      <w:r>
        <w:rPr>
          <w:rFonts w:hint="eastAsia" w:ascii="Times New Roman" w:hAnsi="Times New Roman" w:eastAsia="仿宋_GB2312" w:cs="Times New Roman"/>
          <w:b/>
        </w:rPr>
        <w:t>注：</w:t>
      </w:r>
      <w:r>
        <w:rPr>
          <w:rFonts w:hint="eastAsia" w:ascii="Times New Roman" w:hAnsi="Times New Roman" w:eastAsia="仿宋_GB2312" w:cs="Times New Roman"/>
          <w:bCs/>
        </w:rPr>
        <w:t>1</w:t>
      </w:r>
      <w:r>
        <w:rPr>
          <w:rFonts w:ascii="Times New Roman" w:hAnsi="Times New Roman" w:eastAsia="仿宋_GB2312" w:cs="Times New Roman"/>
          <w:bCs/>
        </w:rPr>
        <w:t>.</w:t>
      </w:r>
      <w:r>
        <w:rPr>
          <w:rFonts w:hint="eastAsia" w:ascii="Times New Roman" w:hAnsi="Times New Roman" w:eastAsia="仿宋_GB2312" w:cs="Times New Roman"/>
          <w:bCs/>
        </w:rPr>
        <w:t>人员类型填写编内职工、编外职工、博士后、学生；2</w:t>
      </w:r>
      <w:r>
        <w:rPr>
          <w:rFonts w:ascii="Times New Roman" w:hAnsi="Times New Roman" w:eastAsia="仿宋_GB2312" w:cs="Times New Roman"/>
          <w:bCs/>
        </w:rPr>
        <w:t>.</w:t>
      </w:r>
      <w:r>
        <w:rPr>
          <w:rFonts w:hint="eastAsia" w:ascii="Times New Roman" w:hAnsi="Times New Roman" w:eastAsia="仿宋_GB2312" w:cs="Times New Roman"/>
          <w:bCs/>
        </w:rPr>
        <w:t>科研活动性质填写应用研究、技术研发、支撑、管理。</w:t>
      </w:r>
    </w:p>
    <w:p>
      <w:pPr>
        <w:tabs>
          <w:tab w:val="left" w:pos="1260"/>
        </w:tabs>
        <w:spacing w:before="120" w:beforeLines="50" w:after="120" w:afterLines="50" w:line="350" w:lineRule="atLeast"/>
        <w:rPr>
          <w:rFonts w:eastAsia="仿宋"/>
          <w:sz w:val="28"/>
        </w:rPr>
      </w:pPr>
      <w:r>
        <w:rPr>
          <w:rFonts w:eastAsia="仿宋"/>
          <w:sz w:val="28"/>
        </w:rPr>
        <w:br w:type="page"/>
      </w: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r>
        <w:rPr>
          <w:rFonts w:hint="eastAsia" w:ascii="仿宋" w:hAnsi="仿宋" w:eastAsia="仿宋" w:cs="仿宋"/>
          <w:b/>
          <w:bCs w:val="0"/>
          <w:sz w:val="32"/>
          <w:szCs w:val="32"/>
          <w:lang w:val="en-US" w:eastAsia="zh-CN" w:bidi="ar-SA"/>
        </w:rPr>
        <w:t>十二、项目负责人签字及所在单位资格审查</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5" w:type="dxa"/>
          </w:tcPr>
          <w:p>
            <w:pPr>
              <w:snapToGrid w:val="0"/>
              <w:spacing w:before="120" w:beforeLines="5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我保证本报告内容的真实性。我将履行项目负责人职责，严格遵守国家相关法律法规</w:t>
            </w:r>
            <w:r>
              <w:rPr>
                <w:rFonts w:hint="eastAsia" w:ascii="仿宋" w:hAnsi="仿宋" w:eastAsia="仿宋" w:cs="仿宋"/>
                <w:sz w:val="24"/>
                <w:szCs w:val="24"/>
                <w:lang w:eastAsia="zh-CN"/>
              </w:rPr>
              <w:t>、榆林中科洁净能源创新研究院</w:t>
            </w:r>
            <w:r>
              <w:rPr>
                <w:rFonts w:hint="eastAsia" w:ascii="仿宋" w:hAnsi="仿宋" w:eastAsia="仿宋" w:cs="仿宋"/>
                <w:sz w:val="24"/>
                <w:szCs w:val="24"/>
              </w:rPr>
              <w:t>的相关规定和《榆林中科洁净能源创新研究院能源革命科技专项实施方案（试行）》，切实保证研究工作时间，认真开展工作，确保各项经费开支按照项目预算专项用于</w:t>
            </w:r>
            <w:r>
              <w:rPr>
                <w:rFonts w:hint="eastAsia" w:ascii="仿宋" w:hAnsi="仿宋" w:eastAsia="仿宋" w:cs="仿宋"/>
                <w:sz w:val="24"/>
                <w:szCs w:val="24"/>
                <w:lang w:eastAsia="zh-CN"/>
              </w:rPr>
              <w:t>能源革命专项</w:t>
            </w:r>
            <w:r>
              <w:rPr>
                <w:rFonts w:hint="eastAsia" w:ascii="仿宋" w:hAnsi="仿宋" w:eastAsia="仿宋" w:cs="仿宋"/>
                <w:sz w:val="24"/>
                <w:szCs w:val="24"/>
              </w:rPr>
              <w:t>项目，按时报送有关材料。若填报失实和违反规定，本人将承担全部责任。</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项目负责</w:t>
            </w:r>
            <w:r>
              <w:rPr>
                <w:rFonts w:hint="eastAsia" w:ascii="仿宋" w:hAnsi="仿宋" w:eastAsia="仿宋" w:cs="仿宋"/>
                <w:sz w:val="24"/>
                <w:szCs w:val="24"/>
              </w:rPr>
              <w:t>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5" w:type="dxa"/>
          </w:tcPr>
          <w:p>
            <w:pPr>
              <w:snapToGrid w:val="0"/>
              <w:spacing w:before="120" w:beforeLines="50"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已对该项目负责人的资格和</w:t>
            </w:r>
            <w:r>
              <w:rPr>
                <w:rFonts w:hint="eastAsia" w:ascii="仿宋" w:hAnsi="仿宋" w:eastAsia="仿宋" w:cs="仿宋"/>
                <w:sz w:val="24"/>
                <w:szCs w:val="24"/>
                <w:lang w:eastAsia="zh-CN"/>
              </w:rPr>
              <w:t>可研报告</w:t>
            </w:r>
            <w:bookmarkStart w:id="0" w:name="_GoBack"/>
            <w:bookmarkEnd w:id="0"/>
            <w:r>
              <w:rPr>
                <w:rFonts w:hint="eastAsia" w:ascii="仿宋" w:hAnsi="仿宋" w:eastAsia="仿宋" w:cs="仿宋"/>
                <w:sz w:val="24"/>
                <w:szCs w:val="24"/>
              </w:rPr>
              <w:t>内容进行了审核。我单位保证对项目研究提供或创造一切必要的条件，严格遵守国家相关法律法规</w:t>
            </w:r>
            <w:r>
              <w:rPr>
                <w:rFonts w:hint="eastAsia" w:ascii="仿宋" w:hAnsi="仿宋" w:eastAsia="仿宋" w:cs="仿宋"/>
                <w:sz w:val="24"/>
                <w:szCs w:val="24"/>
                <w:lang w:eastAsia="zh-CN"/>
              </w:rPr>
              <w:t>、榆林中科洁净能源创新研究院</w:t>
            </w:r>
            <w:r>
              <w:rPr>
                <w:rFonts w:hint="eastAsia" w:ascii="仿宋" w:hAnsi="仿宋" w:eastAsia="仿宋" w:cs="仿宋"/>
                <w:sz w:val="24"/>
                <w:szCs w:val="24"/>
              </w:rPr>
              <w:t>的相关规定和《榆林中科洁净能源创新研究院能源革命科技专项实施方案（试行）》，督促项目负责人和项目组成员以及本单位科研管理部门遵守相关规定并及时报送有关材料，确保各项经费开支按照项目预算专项用于</w:t>
            </w:r>
            <w:r>
              <w:rPr>
                <w:rFonts w:hint="eastAsia" w:ascii="仿宋" w:hAnsi="仿宋" w:eastAsia="仿宋" w:cs="仿宋"/>
                <w:sz w:val="24"/>
                <w:szCs w:val="24"/>
                <w:lang w:eastAsia="zh-CN"/>
              </w:rPr>
              <w:t>能源革命专项</w:t>
            </w:r>
            <w:r>
              <w:rPr>
                <w:rFonts w:hint="eastAsia" w:ascii="仿宋" w:hAnsi="仿宋" w:eastAsia="仿宋" w:cs="仿宋"/>
                <w:sz w:val="24"/>
                <w:szCs w:val="24"/>
              </w:rPr>
              <w:t>项目。</w:t>
            </w:r>
          </w:p>
          <w:p>
            <w:pPr>
              <w:widowControl/>
              <w:tabs>
                <w:tab w:val="left" w:pos="3544"/>
              </w:tabs>
              <w:autoSpaceDE w:val="0"/>
              <w:autoSpaceDN w:val="0"/>
              <w:spacing w:line="360" w:lineRule="auto"/>
              <w:ind w:firstLine="4560" w:firstLineChars="1900"/>
              <w:textAlignment w:val="bottom"/>
              <w:rPr>
                <w:rFonts w:hint="eastAsia" w:ascii="仿宋" w:hAnsi="仿宋" w:eastAsia="仿宋" w:cs="仿宋"/>
                <w:sz w:val="24"/>
                <w:szCs w:val="24"/>
              </w:rPr>
            </w:pPr>
            <w:r>
              <w:rPr>
                <w:rFonts w:hint="eastAsia" w:ascii="仿宋" w:hAnsi="仿宋" w:eastAsia="仿宋" w:cs="仿宋"/>
                <w:sz w:val="24"/>
                <w:szCs w:val="24"/>
                <w:lang w:eastAsia="zh-CN"/>
              </w:rPr>
              <w:t>申请</w:t>
            </w:r>
            <w:r>
              <w:rPr>
                <w:rFonts w:hint="eastAsia" w:ascii="仿宋" w:hAnsi="仿宋" w:eastAsia="仿宋" w:cs="仿宋"/>
                <w:sz w:val="24"/>
                <w:szCs w:val="24"/>
              </w:rPr>
              <w:t>单位(公章)</w:t>
            </w:r>
          </w:p>
          <w:p>
            <w:pPr>
              <w:widowControl/>
              <w:tabs>
                <w:tab w:val="left" w:pos="3544"/>
              </w:tabs>
              <w:autoSpaceDE w:val="0"/>
              <w:autoSpaceDN w:val="0"/>
              <w:spacing w:line="360" w:lineRule="auto"/>
              <w:textAlignment w:val="bottom"/>
              <w:rPr>
                <w:rFonts w:hint="eastAsia" w:ascii="仿宋" w:hAnsi="仿宋" w:eastAsia="仿宋" w:cs="仿宋"/>
                <w:sz w:val="24"/>
                <w:szCs w:val="24"/>
              </w:rPr>
            </w:pPr>
          </w:p>
          <w:p>
            <w:pPr>
              <w:widowControl/>
              <w:tabs>
                <w:tab w:val="left" w:pos="3544"/>
              </w:tabs>
              <w:autoSpaceDE w:val="0"/>
              <w:autoSpaceDN w:val="0"/>
              <w:spacing w:line="360" w:lineRule="auto"/>
              <w:ind w:firstLine="4560" w:firstLineChars="1900"/>
              <w:textAlignment w:val="bottom"/>
              <w:rPr>
                <w:rFonts w:hint="eastAsia" w:ascii="仿宋" w:hAnsi="仿宋" w:eastAsia="仿宋" w:cs="仿宋"/>
                <w:sz w:val="24"/>
                <w:szCs w:val="24"/>
              </w:rPr>
            </w:pPr>
            <w:r>
              <w:rPr>
                <w:rFonts w:hint="eastAsia" w:ascii="仿宋" w:hAnsi="仿宋" w:eastAsia="仿宋" w:cs="仿宋"/>
                <w:sz w:val="24"/>
                <w:szCs w:val="24"/>
              </w:rPr>
              <w:t>年   月   日</w:t>
            </w:r>
          </w:p>
        </w:tc>
      </w:tr>
    </w:tbl>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p>
    <w:p>
      <w:pPr>
        <w:tabs>
          <w:tab w:val="left" w:pos="1260"/>
        </w:tabs>
        <w:spacing w:before="120" w:beforeLines="50" w:after="120" w:afterLines="50" w:line="350" w:lineRule="atLeast"/>
        <w:rPr>
          <w:rFonts w:hint="eastAsia" w:ascii="仿宋" w:hAnsi="仿宋" w:eastAsia="仿宋" w:cs="仿宋"/>
          <w:b/>
          <w:bCs w:val="0"/>
          <w:sz w:val="32"/>
          <w:szCs w:val="32"/>
          <w:lang w:val="en-US" w:eastAsia="zh-CN" w:bidi="ar-SA"/>
        </w:rPr>
      </w:pPr>
      <w:r>
        <w:rPr>
          <w:rFonts w:hint="eastAsia" w:ascii="仿宋" w:hAnsi="仿宋" w:eastAsia="仿宋" w:cs="仿宋"/>
          <w:b/>
          <w:bCs w:val="0"/>
          <w:sz w:val="32"/>
          <w:szCs w:val="32"/>
          <w:lang w:val="en-US" w:eastAsia="zh-CN" w:bidi="ar-SA"/>
        </w:rPr>
        <w:t>十三、合作单位负责人签字及所在单位资格审查（</w:t>
      </w:r>
      <w:r>
        <w:rPr>
          <w:rFonts w:hint="eastAsia" w:ascii="仿宋" w:hAnsi="仿宋" w:eastAsia="仿宋" w:cs="仿宋"/>
          <w:b/>
          <w:bCs w:val="0"/>
          <w:color w:val="FF0000"/>
          <w:sz w:val="32"/>
          <w:szCs w:val="32"/>
          <w:lang w:val="en-US" w:eastAsia="zh-CN" w:bidi="ar-SA"/>
        </w:rPr>
        <w:t>多家合作单位的请自行添加</w:t>
      </w:r>
      <w:r>
        <w:rPr>
          <w:rFonts w:hint="eastAsia" w:ascii="仿宋" w:hAnsi="仿宋" w:eastAsia="仿宋" w:cs="仿宋"/>
          <w:b/>
          <w:bCs w:val="0"/>
          <w:sz w:val="32"/>
          <w:szCs w:val="32"/>
          <w:lang w:val="en-US" w:eastAsia="zh-CN" w:bidi="ar-SA"/>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5" w:type="dxa"/>
          </w:tcPr>
          <w:p>
            <w:pPr>
              <w:snapToGrid w:val="0"/>
              <w:spacing w:before="120" w:beforeLines="50" w:line="28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我保证本报告内容的真实性。我将履行项目共同负责人职责，严格遵守国家相关法律法规</w:t>
            </w:r>
            <w:r>
              <w:rPr>
                <w:rFonts w:hint="eastAsia" w:ascii="仿宋" w:hAnsi="仿宋" w:eastAsia="仿宋" w:cs="仿宋"/>
                <w:sz w:val="24"/>
                <w:szCs w:val="24"/>
                <w:lang w:eastAsia="zh-CN"/>
              </w:rPr>
              <w:t>、榆林中科洁净能源创新研究院</w:t>
            </w:r>
            <w:r>
              <w:rPr>
                <w:rFonts w:hint="eastAsia" w:ascii="仿宋" w:hAnsi="仿宋" w:eastAsia="仿宋" w:cs="仿宋"/>
                <w:sz w:val="24"/>
                <w:szCs w:val="24"/>
              </w:rPr>
              <w:t>的相关规定和《榆林中科洁净能源创新研究院能源革命科技专项实施方案（试行）》，切实保证研究工作时间，认真开展工作，确保各项经费开支按照项目预算专项用于</w:t>
            </w:r>
            <w:r>
              <w:rPr>
                <w:rFonts w:hint="eastAsia" w:ascii="仿宋" w:hAnsi="仿宋" w:eastAsia="仿宋" w:cs="仿宋"/>
                <w:sz w:val="24"/>
                <w:szCs w:val="24"/>
                <w:lang w:eastAsia="zh-CN"/>
              </w:rPr>
              <w:t>能源革命专项</w:t>
            </w:r>
            <w:r>
              <w:rPr>
                <w:rFonts w:hint="eastAsia" w:ascii="仿宋" w:hAnsi="仿宋" w:eastAsia="仿宋" w:cs="仿宋"/>
                <w:sz w:val="24"/>
                <w:szCs w:val="24"/>
              </w:rPr>
              <w:t>项目，按时报送有关材料。若填报失实和违反规定，本人将承担全部责任。</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rPr>
                <w:rFonts w:hint="eastAsia" w:ascii="仿宋" w:hAnsi="仿宋" w:eastAsia="仿宋" w:cs="仿宋"/>
                <w:sz w:val="24"/>
                <w:szCs w:val="24"/>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合作研究单位</w:t>
            </w:r>
            <w:r>
              <w:rPr>
                <w:rFonts w:hint="eastAsia" w:ascii="仿宋" w:hAnsi="仿宋" w:eastAsia="仿宋" w:cs="仿宋"/>
                <w:sz w:val="24"/>
                <w:szCs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5" w:type="dxa"/>
          </w:tcPr>
          <w:p>
            <w:pPr>
              <w:snapToGrid w:val="0"/>
              <w:spacing w:before="120" w:beforeLines="50" w:line="288"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已对该项目共同负责人的资格和</w:t>
            </w:r>
            <w:r>
              <w:rPr>
                <w:rFonts w:hint="eastAsia" w:ascii="仿宋" w:hAnsi="仿宋" w:eastAsia="仿宋" w:cs="仿宋"/>
                <w:sz w:val="24"/>
                <w:szCs w:val="24"/>
                <w:lang w:eastAsia="zh-CN"/>
              </w:rPr>
              <w:t>可研报告</w:t>
            </w:r>
            <w:r>
              <w:rPr>
                <w:rFonts w:hint="eastAsia" w:ascii="仿宋" w:hAnsi="仿宋" w:eastAsia="仿宋" w:cs="仿宋"/>
                <w:sz w:val="24"/>
                <w:szCs w:val="24"/>
              </w:rPr>
              <w:t>内容进行了审核。我单位保证对项目研究提供或创造一切必要的条件，严格遵守国家相关法律法规</w:t>
            </w:r>
            <w:r>
              <w:rPr>
                <w:rFonts w:hint="eastAsia" w:ascii="仿宋" w:hAnsi="仿宋" w:eastAsia="仿宋" w:cs="仿宋"/>
                <w:sz w:val="24"/>
                <w:szCs w:val="24"/>
                <w:lang w:eastAsia="zh-CN"/>
              </w:rPr>
              <w:t>、榆林中科洁净能源创新研究院</w:t>
            </w:r>
            <w:r>
              <w:rPr>
                <w:rFonts w:hint="eastAsia" w:ascii="仿宋" w:hAnsi="仿宋" w:eastAsia="仿宋" w:cs="仿宋"/>
                <w:sz w:val="24"/>
                <w:szCs w:val="24"/>
              </w:rPr>
              <w:t>的相关规定和《榆林中科洁净能源创新研究院能源革命科技专项实施方案（试行）》，督促项目负责人和项目组成员以及本单位科研管理部门遵守相关规定并及时报送有关材料，确保各项经费开支按照项目预算专项用于</w:t>
            </w:r>
            <w:r>
              <w:rPr>
                <w:rFonts w:hint="eastAsia" w:ascii="仿宋" w:hAnsi="仿宋" w:eastAsia="仿宋" w:cs="仿宋"/>
                <w:sz w:val="24"/>
                <w:szCs w:val="24"/>
                <w:lang w:eastAsia="zh-CN"/>
              </w:rPr>
              <w:t>能源革命专项</w:t>
            </w:r>
            <w:r>
              <w:rPr>
                <w:rFonts w:hint="eastAsia" w:ascii="仿宋" w:hAnsi="仿宋" w:eastAsia="仿宋" w:cs="仿宋"/>
                <w:sz w:val="24"/>
                <w:szCs w:val="24"/>
              </w:rPr>
              <w:t>项目。</w:t>
            </w:r>
          </w:p>
          <w:p>
            <w:pPr>
              <w:widowControl/>
              <w:tabs>
                <w:tab w:val="left" w:pos="3544"/>
              </w:tabs>
              <w:autoSpaceDE w:val="0"/>
              <w:autoSpaceDN w:val="0"/>
              <w:ind w:firstLine="4440" w:firstLineChars="1850"/>
              <w:textAlignment w:val="bottom"/>
              <w:rPr>
                <w:rFonts w:hint="eastAsia" w:ascii="仿宋" w:hAnsi="仿宋" w:eastAsia="仿宋" w:cs="仿宋"/>
                <w:sz w:val="24"/>
                <w:szCs w:val="24"/>
              </w:rPr>
            </w:pPr>
            <w:r>
              <w:rPr>
                <w:rFonts w:hint="eastAsia" w:ascii="仿宋" w:hAnsi="仿宋" w:eastAsia="仿宋" w:cs="仿宋"/>
                <w:sz w:val="24"/>
                <w:szCs w:val="24"/>
                <w:lang w:eastAsia="zh-CN"/>
              </w:rPr>
              <w:t>合作研究单位</w:t>
            </w:r>
            <w:r>
              <w:rPr>
                <w:rFonts w:hint="eastAsia" w:ascii="仿宋" w:hAnsi="仿宋" w:eastAsia="仿宋" w:cs="仿宋"/>
                <w:sz w:val="24"/>
                <w:szCs w:val="24"/>
              </w:rPr>
              <w:t>单位(公章)</w:t>
            </w:r>
          </w:p>
          <w:p>
            <w:pPr>
              <w:widowControl/>
              <w:tabs>
                <w:tab w:val="left" w:pos="3544"/>
              </w:tabs>
              <w:autoSpaceDE w:val="0"/>
              <w:autoSpaceDN w:val="0"/>
              <w:textAlignment w:val="bottom"/>
              <w:rPr>
                <w:rFonts w:hint="eastAsia" w:ascii="仿宋" w:hAnsi="仿宋" w:eastAsia="仿宋" w:cs="仿宋"/>
                <w:sz w:val="24"/>
                <w:szCs w:val="24"/>
              </w:rPr>
            </w:pPr>
          </w:p>
          <w:p>
            <w:pPr>
              <w:widowControl/>
              <w:tabs>
                <w:tab w:val="left" w:pos="3544"/>
              </w:tabs>
              <w:autoSpaceDE w:val="0"/>
              <w:autoSpaceDN w:val="0"/>
              <w:ind w:firstLine="5040" w:firstLineChars="2100"/>
              <w:textAlignment w:val="bottom"/>
              <w:rPr>
                <w:rFonts w:hint="eastAsia" w:ascii="仿宋" w:hAnsi="仿宋" w:eastAsia="仿宋" w:cs="仿宋"/>
                <w:sz w:val="24"/>
                <w:szCs w:val="24"/>
              </w:rPr>
            </w:pPr>
            <w:r>
              <w:rPr>
                <w:rFonts w:hint="eastAsia" w:ascii="仿宋" w:hAnsi="仿宋" w:eastAsia="仿宋" w:cs="仿宋"/>
                <w:sz w:val="24"/>
                <w:szCs w:val="24"/>
              </w:rPr>
              <w:t>年   月   日</w:t>
            </w:r>
          </w:p>
        </w:tc>
      </w:tr>
    </w:tbl>
    <w:p>
      <w:pPr>
        <w:tabs>
          <w:tab w:val="left" w:pos="1260"/>
        </w:tabs>
        <w:snapToGrid w:val="0"/>
        <w:spacing w:line="360" w:lineRule="auto"/>
        <w:ind w:firstLine="640" w:firstLineChars="200"/>
        <w:jc w:val="right"/>
        <w:rPr>
          <w:rFonts w:eastAsia="仿宋"/>
          <w:bCs/>
          <w:sz w:val="32"/>
          <w:szCs w:val="32"/>
        </w:rPr>
      </w:pPr>
    </w:p>
    <w:sectPr>
      <w:headerReference r:id="rId8" w:type="default"/>
      <w:footerReference r:id="rId9" w:type="default"/>
      <w:pgSz w:w="11907" w:h="16840"/>
      <w:pgMar w:top="1418" w:right="1134" w:bottom="1418" w:left="1134" w:header="851" w:footer="992" w:gutter="454"/>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entury">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Utsaah">
    <w:panose1 w:val="020B0604020202020204"/>
    <w:charset w:val="00"/>
    <w:family w:val="auto"/>
    <w:pitch w:val="default"/>
    <w:sig w:usb0="00008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Aparajita">
    <w:panose1 w:val="020B0604020202020204"/>
    <w:charset w:val="00"/>
    <w:family w:val="auto"/>
    <w:pitch w:val="default"/>
    <w:sig w:usb0="00008003" w:usb1="00000000" w:usb2="00000000" w:usb3="00000000" w:csb0="00000001" w:csb1="00000000"/>
  </w:font>
  <w:font w:name="隶书">
    <w:panose1 w:val="02010509060101010101"/>
    <w:charset w:val="86"/>
    <w:family w:val="auto"/>
    <w:pitch w:val="default"/>
    <w:sig w:usb0="00000001" w:usb1="080E0000" w:usb2="00000000" w:usb3="00000000" w:csb0="00040000" w:csb1="00000000"/>
  </w:font>
  <w:font w:name="Magneto">
    <w:panose1 w:val="04030805050802020D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5274"/>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869" w:wrap="around" w:vAnchor="text" w:hAnchor="margin" w:xAlign="center" w:y="-6"/>
      <w:jc w:val="center"/>
      <w:rPr>
        <w:rStyle w:val="24"/>
      </w:rPr>
    </w:pPr>
    <w:r>
      <w:rPr>
        <w:rStyle w:val="24"/>
        <w:rFonts w:hint="eastAsia"/>
      </w:rPr>
      <w:t xml:space="preserve">— </w:t>
    </w:r>
    <w:r>
      <w:rPr>
        <w:rStyle w:val="24"/>
      </w:rPr>
      <w:fldChar w:fldCharType="begin"/>
    </w:r>
    <w:r>
      <w:rPr>
        <w:rStyle w:val="24"/>
      </w:rPr>
      <w:instrText xml:space="preserve">PAGE  </w:instrText>
    </w:r>
    <w:r>
      <w:rPr>
        <w:rStyle w:val="24"/>
      </w:rPr>
      <w:fldChar w:fldCharType="separate"/>
    </w:r>
    <w:r>
      <w:rPr>
        <w:rStyle w:val="24"/>
      </w:rPr>
      <w:t>1</w:t>
    </w:r>
    <w:r>
      <w:rPr>
        <w:rStyle w:val="24"/>
      </w:rPr>
      <w:fldChar w:fldCharType="end"/>
    </w:r>
    <w:r>
      <w:rPr>
        <w:rStyle w:val="24"/>
        <w:rFonts w:hint="eastAsia"/>
      </w:rPr>
      <w:t xml:space="preserve"> —</w:t>
    </w:r>
  </w:p>
  <w:p>
    <w:pPr>
      <w:pStyle w:val="16"/>
      <w:tabs>
        <w:tab w:val="left" w:pos="4650"/>
        <w:tab w:val="clear" w:pos="4153"/>
        <w:tab w:val="clear" w:pos="830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300" w:lineRule="auto"/>
      <w:jc w:val="center"/>
    </w:pPr>
    <w:r>
      <w:rPr>
        <w:rFonts w:hint="eastAsia" w:ascii="Times New Roman" w:hAnsi="Times New Roman" w:eastAsia="楷体_GB2312" w:cs="Times New Roman"/>
        <w:sz w:val="24"/>
        <w:szCs w:val="18"/>
        <w:lang w:val="en-US" w:eastAsia="zh-CN" w:bidi="ar-SA"/>
      </w:rPr>
      <w:t>榆林中科洁净能源创新研究院能源革命科技专项项目可研报告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BF069C"/>
    <w:multiLevelType w:val="multilevel"/>
    <w:tmpl w:val="18BF069C"/>
    <w:lvl w:ilvl="0" w:tentative="0">
      <w:start w:val="1"/>
      <w:numFmt w:val="decimal"/>
      <w:lvlText w:val="%1"/>
      <w:lvlJc w:val="left"/>
      <w:pPr>
        <w:tabs>
          <w:tab w:val="left" w:pos="432"/>
        </w:tabs>
        <w:ind w:left="432" w:hanging="432"/>
      </w:pPr>
      <w:rPr>
        <w:rFonts w:hint="default" w:ascii="Arial" w:hAnsi="Arial"/>
      </w:rPr>
    </w:lvl>
    <w:lvl w:ilvl="1" w:tentative="0">
      <w:start w:val="1"/>
      <w:numFmt w:val="decimal"/>
      <w:pStyle w:val="4"/>
      <w:lvlText w:val="%1.%2"/>
      <w:lvlJc w:val="left"/>
      <w:pPr>
        <w:tabs>
          <w:tab w:val="left" w:pos="851"/>
        </w:tabs>
        <w:ind w:left="851" w:hanging="851"/>
      </w:pPr>
      <w:rPr>
        <w:rFonts w:hint="default" w:ascii="Arial" w:hAnsi="Arial"/>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pStyle w:val="6"/>
      <w:lvlText w:val="%1.%2.%3.%4 "/>
      <w:lvlJc w:val="left"/>
      <w:pPr>
        <w:tabs>
          <w:tab w:val="left" w:pos="1080"/>
        </w:tabs>
        <w:ind w:left="864" w:hanging="864"/>
      </w:pPr>
      <w:rPr>
        <w:rFonts w:hint="eastAsia"/>
      </w:rPr>
    </w:lvl>
    <w:lvl w:ilvl="4" w:tentative="0">
      <w:start w:val="1"/>
      <w:numFmt w:val="decimal"/>
      <w:pStyle w:val="7"/>
      <w:lvlText w:val="%1.%2.%3.%4.%5 "/>
      <w:lvlJc w:val="left"/>
      <w:pPr>
        <w:tabs>
          <w:tab w:val="left" w:pos="1440"/>
        </w:tabs>
        <w:ind w:left="1009" w:hanging="1009"/>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
    <w:nsid w:val="460749DF"/>
    <w:multiLevelType w:val="multilevel"/>
    <w:tmpl w:val="460749DF"/>
    <w:lvl w:ilvl="0" w:tentative="0">
      <w:start w:val="1"/>
      <w:numFmt w:val="japaneseCounting"/>
      <w:lvlText w:val="%1、"/>
      <w:lvlJc w:val="left"/>
      <w:pPr>
        <w:ind w:left="720" w:hanging="720"/>
      </w:pPr>
      <w:rPr>
        <w:rFonts w:hint="eastAsia" w:ascii="仿宋" w:hAnsi="仿宋" w:eastAsia="仿宋"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C40830"/>
    <w:multiLevelType w:val="multilevel"/>
    <w:tmpl w:val="59C40830"/>
    <w:lvl w:ilvl="0" w:tentative="0">
      <w:start w:val="1"/>
      <w:numFmt w:val="japaneseCounting"/>
      <w:lvlText w:val="%1、"/>
      <w:lvlJc w:val="left"/>
      <w:pPr>
        <w:ind w:left="1945" w:hanging="130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20"/>
  <w:drawingGridVerticalSpacing w:val="104"/>
  <w:displayHorizontalDrawingGridEvery w:val="1"/>
  <w:displayVerticalDrawingGridEvery w:val="1"/>
  <w:noPunctuationKerning w:val="1"/>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DEC"/>
    <w:rsid w:val="000072A2"/>
    <w:rsid w:val="00013ABD"/>
    <w:rsid w:val="00020B98"/>
    <w:rsid w:val="000236E1"/>
    <w:rsid w:val="0003273C"/>
    <w:rsid w:val="000400FE"/>
    <w:rsid w:val="00063853"/>
    <w:rsid w:val="00066B90"/>
    <w:rsid w:val="00071A09"/>
    <w:rsid w:val="00075EEA"/>
    <w:rsid w:val="00076D32"/>
    <w:rsid w:val="00081034"/>
    <w:rsid w:val="000930B8"/>
    <w:rsid w:val="00093DC2"/>
    <w:rsid w:val="0009589A"/>
    <w:rsid w:val="000977C6"/>
    <w:rsid w:val="000A2EFE"/>
    <w:rsid w:val="000A3ED8"/>
    <w:rsid w:val="000A7929"/>
    <w:rsid w:val="000C4A43"/>
    <w:rsid w:val="000D239C"/>
    <w:rsid w:val="000D244C"/>
    <w:rsid w:val="000E19EC"/>
    <w:rsid w:val="000E6676"/>
    <w:rsid w:val="000F39C9"/>
    <w:rsid w:val="000F47FD"/>
    <w:rsid w:val="00100DD8"/>
    <w:rsid w:val="001042F8"/>
    <w:rsid w:val="001063DE"/>
    <w:rsid w:val="00117CBB"/>
    <w:rsid w:val="00126EB0"/>
    <w:rsid w:val="00137C26"/>
    <w:rsid w:val="00141E1C"/>
    <w:rsid w:val="00142AF0"/>
    <w:rsid w:val="00143638"/>
    <w:rsid w:val="00161A59"/>
    <w:rsid w:val="001712EC"/>
    <w:rsid w:val="00181769"/>
    <w:rsid w:val="001879DE"/>
    <w:rsid w:val="001A2A59"/>
    <w:rsid w:val="001B14A6"/>
    <w:rsid w:val="001B7BC4"/>
    <w:rsid w:val="001D2235"/>
    <w:rsid w:val="001D2FBF"/>
    <w:rsid w:val="001D3AED"/>
    <w:rsid w:val="001D6C04"/>
    <w:rsid w:val="001F2F75"/>
    <w:rsid w:val="002058AF"/>
    <w:rsid w:val="00212580"/>
    <w:rsid w:val="00213EB0"/>
    <w:rsid w:val="0022583E"/>
    <w:rsid w:val="002269D2"/>
    <w:rsid w:val="00235964"/>
    <w:rsid w:val="00237D54"/>
    <w:rsid w:val="00241925"/>
    <w:rsid w:val="0025355E"/>
    <w:rsid w:val="00266155"/>
    <w:rsid w:val="00266C1B"/>
    <w:rsid w:val="002729D3"/>
    <w:rsid w:val="002767E6"/>
    <w:rsid w:val="00292762"/>
    <w:rsid w:val="002933EF"/>
    <w:rsid w:val="00293E5B"/>
    <w:rsid w:val="0029447A"/>
    <w:rsid w:val="002A26D4"/>
    <w:rsid w:val="002A295D"/>
    <w:rsid w:val="002A3C83"/>
    <w:rsid w:val="002B34C4"/>
    <w:rsid w:val="002B3C5C"/>
    <w:rsid w:val="002C6FCA"/>
    <w:rsid w:val="002D24BB"/>
    <w:rsid w:val="002F0BA4"/>
    <w:rsid w:val="002F6EEC"/>
    <w:rsid w:val="002F7D3C"/>
    <w:rsid w:val="00300B2D"/>
    <w:rsid w:val="00301AD8"/>
    <w:rsid w:val="003130D0"/>
    <w:rsid w:val="00313AB7"/>
    <w:rsid w:val="00313E35"/>
    <w:rsid w:val="00315F9A"/>
    <w:rsid w:val="0031631D"/>
    <w:rsid w:val="00322639"/>
    <w:rsid w:val="00324D74"/>
    <w:rsid w:val="003311BD"/>
    <w:rsid w:val="00334504"/>
    <w:rsid w:val="00345ACD"/>
    <w:rsid w:val="00346293"/>
    <w:rsid w:val="00350F0B"/>
    <w:rsid w:val="003573ED"/>
    <w:rsid w:val="00361ADC"/>
    <w:rsid w:val="00363B10"/>
    <w:rsid w:val="00364FBF"/>
    <w:rsid w:val="00374438"/>
    <w:rsid w:val="0038010B"/>
    <w:rsid w:val="003831EB"/>
    <w:rsid w:val="003868B9"/>
    <w:rsid w:val="00387573"/>
    <w:rsid w:val="003906C3"/>
    <w:rsid w:val="00393DF8"/>
    <w:rsid w:val="0039664E"/>
    <w:rsid w:val="003A2062"/>
    <w:rsid w:val="003A5F25"/>
    <w:rsid w:val="003B2DA4"/>
    <w:rsid w:val="003D00BF"/>
    <w:rsid w:val="003D3D42"/>
    <w:rsid w:val="003D4418"/>
    <w:rsid w:val="003E1EC3"/>
    <w:rsid w:val="003E5D48"/>
    <w:rsid w:val="003F47BA"/>
    <w:rsid w:val="0040127A"/>
    <w:rsid w:val="00401CC4"/>
    <w:rsid w:val="004042CD"/>
    <w:rsid w:val="00404AB5"/>
    <w:rsid w:val="00405163"/>
    <w:rsid w:val="00413AE1"/>
    <w:rsid w:val="00415504"/>
    <w:rsid w:val="00417FA8"/>
    <w:rsid w:val="0042019A"/>
    <w:rsid w:val="004209BB"/>
    <w:rsid w:val="00442B0D"/>
    <w:rsid w:val="00443519"/>
    <w:rsid w:val="00443687"/>
    <w:rsid w:val="00453693"/>
    <w:rsid w:val="00453B57"/>
    <w:rsid w:val="00456DB1"/>
    <w:rsid w:val="0047396A"/>
    <w:rsid w:val="00474EBE"/>
    <w:rsid w:val="0047530D"/>
    <w:rsid w:val="00477B49"/>
    <w:rsid w:val="00482B63"/>
    <w:rsid w:val="00483D19"/>
    <w:rsid w:val="00487DEE"/>
    <w:rsid w:val="004A21AC"/>
    <w:rsid w:val="004A2D1E"/>
    <w:rsid w:val="004A2F8C"/>
    <w:rsid w:val="004A3286"/>
    <w:rsid w:val="004C598E"/>
    <w:rsid w:val="004C6B6E"/>
    <w:rsid w:val="004C6CE5"/>
    <w:rsid w:val="004D01BB"/>
    <w:rsid w:val="004D02EE"/>
    <w:rsid w:val="004D26C0"/>
    <w:rsid w:val="004D5DE5"/>
    <w:rsid w:val="00535AC6"/>
    <w:rsid w:val="00535FD6"/>
    <w:rsid w:val="00541645"/>
    <w:rsid w:val="005424F9"/>
    <w:rsid w:val="00554A2A"/>
    <w:rsid w:val="00560667"/>
    <w:rsid w:val="00566291"/>
    <w:rsid w:val="00566CA4"/>
    <w:rsid w:val="005714F6"/>
    <w:rsid w:val="00573509"/>
    <w:rsid w:val="005761D2"/>
    <w:rsid w:val="005843C6"/>
    <w:rsid w:val="00586A47"/>
    <w:rsid w:val="00586D60"/>
    <w:rsid w:val="00592471"/>
    <w:rsid w:val="005C33BC"/>
    <w:rsid w:val="005C4196"/>
    <w:rsid w:val="005C4705"/>
    <w:rsid w:val="005D3DA1"/>
    <w:rsid w:val="005E132B"/>
    <w:rsid w:val="005E1351"/>
    <w:rsid w:val="005E5F81"/>
    <w:rsid w:val="005E6879"/>
    <w:rsid w:val="005F1A33"/>
    <w:rsid w:val="005F368F"/>
    <w:rsid w:val="005F7805"/>
    <w:rsid w:val="006014E1"/>
    <w:rsid w:val="00605EA6"/>
    <w:rsid w:val="0061167A"/>
    <w:rsid w:val="00626D4D"/>
    <w:rsid w:val="00631223"/>
    <w:rsid w:val="00632729"/>
    <w:rsid w:val="00643220"/>
    <w:rsid w:val="006501FD"/>
    <w:rsid w:val="006504FF"/>
    <w:rsid w:val="00653C3C"/>
    <w:rsid w:val="006550D3"/>
    <w:rsid w:val="00655529"/>
    <w:rsid w:val="006731E4"/>
    <w:rsid w:val="00681632"/>
    <w:rsid w:val="006825FF"/>
    <w:rsid w:val="00683506"/>
    <w:rsid w:val="00691D50"/>
    <w:rsid w:val="00692E82"/>
    <w:rsid w:val="006933AB"/>
    <w:rsid w:val="006935C0"/>
    <w:rsid w:val="006A2E4F"/>
    <w:rsid w:val="006B0DD9"/>
    <w:rsid w:val="006B4BB4"/>
    <w:rsid w:val="006C1A18"/>
    <w:rsid w:val="006D297B"/>
    <w:rsid w:val="006D4C93"/>
    <w:rsid w:val="006D72CA"/>
    <w:rsid w:val="006E2F72"/>
    <w:rsid w:val="006F3E5B"/>
    <w:rsid w:val="006F5ACF"/>
    <w:rsid w:val="006F7058"/>
    <w:rsid w:val="00701268"/>
    <w:rsid w:val="00703A28"/>
    <w:rsid w:val="007118AB"/>
    <w:rsid w:val="00721812"/>
    <w:rsid w:val="007218BC"/>
    <w:rsid w:val="00725197"/>
    <w:rsid w:val="00730A12"/>
    <w:rsid w:val="00734954"/>
    <w:rsid w:val="00742A1D"/>
    <w:rsid w:val="00763610"/>
    <w:rsid w:val="0076560C"/>
    <w:rsid w:val="00767846"/>
    <w:rsid w:val="00767C82"/>
    <w:rsid w:val="00770698"/>
    <w:rsid w:val="00775BBD"/>
    <w:rsid w:val="007769D3"/>
    <w:rsid w:val="00777718"/>
    <w:rsid w:val="00784BA5"/>
    <w:rsid w:val="00793EE3"/>
    <w:rsid w:val="00793F98"/>
    <w:rsid w:val="007A2E14"/>
    <w:rsid w:val="007A7D75"/>
    <w:rsid w:val="007B1B81"/>
    <w:rsid w:val="007B3C47"/>
    <w:rsid w:val="007B442A"/>
    <w:rsid w:val="007B6051"/>
    <w:rsid w:val="007B6F05"/>
    <w:rsid w:val="007D257E"/>
    <w:rsid w:val="007D4956"/>
    <w:rsid w:val="007E698B"/>
    <w:rsid w:val="007F03AE"/>
    <w:rsid w:val="007F42BD"/>
    <w:rsid w:val="007F598D"/>
    <w:rsid w:val="00802629"/>
    <w:rsid w:val="00805B70"/>
    <w:rsid w:val="00806312"/>
    <w:rsid w:val="0081732F"/>
    <w:rsid w:val="00820F80"/>
    <w:rsid w:val="00834CC9"/>
    <w:rsid w:val="00841200"/>
    <w:rsid w:val="008442C4"/>
    <w:rsid w:val="00852402"/>
    <w:rsid w:val="0086145A"/>
    <w:rsid w:val="00861FE7"/>
    <w:rsid w:val="008644AD"/>
    <w:rsid w:val="00864B91"/>
    <w:rsid w:val="00866383"/>
    <w:rsid w:val="00871C52"/>
    <w:rsid w:val="0087408E"/>
    <w:rsid w:val="00874A11"/>
    <w:rsid w:val="00877A27"/>
    <w:rsid w:val="00877B76"/>
    <w:rsid w:val="00880599"/>
    <w:rsid w:val="00887F68"/>
    <w:rsid w:val="00892C38"/>
    <w:rsid w:val="00897F12"/>
    <w:rsid w:val="00897F45"/>
    <w:rsid w:val="008A0E5E"/>
    <w:rsid w:val="008A3E83"/>
    <w:rsid w:val="008A7226"/>
    <w:rsid w:val="008A7A68"/>
    <w:rsid w:val="008B0F6D"/>
    <w:rsid w:val="008C1229"/>
    <w:rsid w:val="008C74C5"/>
    <w:rsid w:val="008D3E7A"/>
    <w:rsid w:val="008E4532"/>
    <w:rsid w:val="008E5EBA"/>
    <w:rsid w:val="008E7234"/>
    <w:rsid w:val="008F17B2"/>
    <w:rsid w:val="008F7397"/>
    <w:rsid w:val="00901551"/>
    <w:rsid w:val="00901733"/>
    <w:rsid w:val="00902343"/>
    <w:rsid w:val="0090748C"/>
    <w:rsid w:val="00911141"/>
    <w:rsid w:val="00921089"/>
    <w:rsid w:val="00922D47"/>
    <w:rsid w:val="00931759"/>
    <w:rsid w:val="00937EDC"/>
    <w:rsid w:val="009516C3"/>
    <w:rsid w:val="00952293"/>
    <w:rsid w:val="00954DF8"/>
    <w:rsid w:val="00956102"/>
    <w:rsid w:val="00967925"/>
    <w:rsid w:val="00970584"/>
    <w:rsid w:val="00970B12"/>
    <w:rsid w:val="00982CDC"/>
    <w:rsid w:val="00986F82"/>
    <w:rsid w:val="009935A4"/>
    <w:rsid w:val="00995056"/>
    <w:rsid w:val="00996899"/>
    <w:rsid w:val="00996FBF"/>
    <w:rsid w:val="009A1542"/>
    <w:rsid w:val="009A4BA7"/>
    <w:rsid w:val="009B1C8A"/>
    <w:rsid w:val="009B256C"/>
    <w:rsid w:val="009C100B"/>
    <w:rsid w:val="009D22D8"/>
    <w:rsid w:val="009D40A9"/>
    <w:rsid w:val="009D4330"/>
    <w:rsid w:val="009E0F35"/>
    <w:rsid w:val="009E4AFE"/>
    <w:rsid w:val="009E5D19"/>
    <w:rsid w:val="009E68D1"/>
    <w:rsid w:val="009F2511"/>
    <w:rsid w:val="009F2A1D"/>
    <w:rsid w:val="009F7B79"/>
    <w:rsid w:val="00A05256"/>
    <w:rsid w:val="00A13958"/>
    <w:rsid w:val="00A1553F"/>
    <w:rsid w:val="00A2286F"/>
    <w:rsid w:val="00A316C2"/>
    <w:rsid w:val="00A31F20"/>
    <w:rsid w:val="00A33A8F"/>
    <w:rsid w:val="00A4437C"/>
    <w:rsid w:val="00A47BB9"/>
    <w:rsid w:val="00A53F62"/>
    <w:rsid w:val="00A54524"/>
    <w:rsid w:val="00A555EC"/>
    <w:rsid w:val="00A876C6"/>
    <w:rsid w:val="00A91ADF"/>
    <w:rsid w:val="00A9561E"/>
    <w:rsid w:val="00A96036"/>
    <w:rsid w:val="00A96E34"/>
    <w:rsid w:val="00AA4112"/>
    <w:rsid w:val="00AA5C44"/>
    <w:rsid w:val="00AB267A"/>
    <w:rsid w:val="00AB3BCA"/>
    <w:rsid w:val="00AC1F4A"/>
    <w:rsid w:val="00AC3411"/>
    <w:rsid w:val="00AC55B5"/>
    <w:rsid w:val="00AC5737"/>
    <w:rsid w:val="00AC6E63"/>
    <w:rsid w:val="00AD3978"/>
    <w:rsid w:val="00AE4F6F"/>
    <w:rsid w:val="00AE658C"/>
    <w:rsid w:val="00AE6D7E"/>
    <w:rsid w:val="00AF78F1"/>
    <w:rsid w:val="00B1055A"/>
    <w:rsid w:val="00B1131E"/>
    <w:rsid w:val="00B13C68"/>
    <w:rsid w:val="00B16BA6"/>
    <w:rsid w:val="00B25773"/>
    <w:rsid w:val="00B33EEF"/>
    <w:rsid w:val="00B411A2"/>
    <w:rsid w:val="00B417CB"/>
    <w:rsid w:val="00B43114"/>
    <w:rsid w:val="00B571E0"/>
    <w:rsid w:val="00B61612"/>
    <w:rsid w:val="00B760F7"/>
    <w:rsid w:val="00B817B5"/>
    <w:rsid w:val="00BA1824"/>
    <w:rsid w:val="00BA193F"/>
    <w:rsid w:val="00BA4E9A"/>
    <w:rsid w:val="00BA5686"/>
    <w:rsid w:val="00BA68A9"/>
    <w:rsid w:val="00BB00DF"/>
    <w:rsid w:val="00BB14D8"/>
    <w:rsid w:val="00BB3719"/>
    <w:rsid w:val="00BB39AA"/>
    <w:rsid w:val="00BB4AE0"/>
    <w:rsid w:val="00BB579E"/>
    <w:rsid w:val="00BB586E"/>
    <w:rsid w:val="00BC1A06"/>
    <w:rsid w:val="00BC1FD7"/>
    <w:rsid w:val="00BC4901"/>
    <w:rsid w:val="00BC5752"/>
    <w:rsid w:val="00BD00CB"/>
    <w:rsid w:val="00BD1C2B"/>
    <w:rsid w:val="00BD3E32"/>
    <w:rsid w:val="00BE2EA1"/>
    <w:rsid w:val="00BE43FB"/>
    <w:rsid w:val="00BF02F9"/>
    <w:rsid w:val="00BF10B7"/>
    <w:rsid w:val="00BF10BB"/>
    <w:rsid w:val="00BF4498"/>
    <w:rsid w:val="00BF48F2"/>
    <w:rsid w:val="00BF4BE1"/>
    <w:rsid w:val="00C00F9F"/>
    <w:rsid w:val="00C158B6"/>
    <w:rsid w:val="00C235AF"/>
    <w:rsid w:val="00C45B0C"/>
    <w:rsid w:val="00C45B8C"/>
    <w:rsid w:val="00C5389B"/>
    <w:rsid w:val="00C53E57"/>
    <w:rsid w:val="00C600C5"/>
    <w:rsid w:val="00C607B9"/>
    <w:rsid w:val="00C61B7D"/>
    <w:rsid w:val="00C6465F"/>
    <w:rsid w:val="00C7022A"/>
    <w:rsid w:val="00C7647B"/>
    <w:rsid w:val="00C85540"/>
    <w:rsid w:val="00C87A5A"/>
    <w:rsid w:val="00CA116A"/>
    <w:rsid w:val="00CA2049"/>
    <w:rsid w:val="00CA4DF2"/>
    <w:rsid w:val="00CA5BBD"/>
    <w:rsid w:val="00CD3B83"/>
    <w:rsid w:val="00CE7382"/>
    <w:rsid w:val="00CF06BF"/>
    <w:rsid w:val="00CF221F"/>
    <w:rsid w:val="00CF3509"/>
    <w:rsid w:val="00CF378B"/>
    <w:rsid w:val="00CF74DE"/>
    <w:rsid w:val="00D00A09"/>
    <w:rsid w:val="00D06C2A"/>
    <w:rsid w:val="00D10DDF"/>
    <w:rsid w:val="00D112D0"/>
    <w:rsid w:val="00D17ACC"/>
    <w:rsid w:val="00D20D1C"/>
    <w:rsid w:val="00D26717"/>
    <w:rsid w:val="00D313E5"/>
    <w:rsid w:val="00D34D98"/>
    <w:rsid w:val="00D47971"/>
    <w:rsid w:val="00D54786"/>
    <w:rsid w:val="00D5597C"/>
    <w:rsid w:val="00D55FBE"/>
    <w:rsid w:val="00D63D0E"/>
    <w:rsid w:val="00D7053F"/>
    <w:rsid w:val="00D71888"/>
    <w:rsid w:val="00D738CC"/>
    <w:rsid w:val="00D84D1B"/>
    <w:rsid w:val="00DA265B"/>
    <w:rsid w:val="00DA2ED0"/>
    <w:rsid w:val="00DA6523"/>
    <w:rsid w:val="00DB01B1"/>
    <w:rsid w:val="00DB3D26"/>
    <w:rsid w:val="00DB57CE"/>
    <w:rsid w:val="00DC2332"/>
    <w:rsid w:val="00DC35CC"/>
    <w:rsid w:val="00DC3B64"/>
    <w:rsid w:val="00DD679B"/>
    <w:rsid w:val="00DE1378"/>
    <w:rsid w:val="00DF23FE"/>
    <w:rsid w:val="00E03272"/>
    <w:rsid w:val="00E076A2"/>
    <w:rsid w:val="00E16338"/>
    <w:rsid w:val="00E222A9"/>
    <w:rsid w:val="00E235F0"/>
    <w:rsid w:val="00E24348"/>
    <w:rsid w:val="00E24B11"/>
    <w:rsid w:val="00E2763F"/>
    <w:rsid w:val="00E33FB9"/>
    <w:rsid w:val="00E3586F"/>
    <w:rsid w:val="00E411AB"/>
    <w:rsid w:val="00E54676"/>
    <w:rsid w:val="00E549D1"/>
    <w:rsid w:val="00E6580D"/>
    <w:rsid w:val="00E73604"/>
    <w:rsid w:val="00E75B4B"/>
    <w:rsid w:val="00E76CCF"/>
    <w:rsid w:val="00E76E1C"/>
    <w:rsid w:val="00E84520"/>
    <w:rsid w:val="00E904E3"/>
    <w:rsid w:val="00E92473"/>
    <w:rsid w:val="00E97AC0"/>
    <w:rsid w:val="00EA02CA"/>
    <w:rsid w:val="00EA28A2"/>
    <w:rsid w:val="00EB2A06"/>
    <w:rsid w:val="00EB6ED8"/>
    <w:rsid w:val="00EC00A3"/>
    <w:rsid w:val="00EC4CD0"/>
    <w:rsid w:val="00EC4ECC"/>
    <w:rsid w:val="00ED79B0"/>
    <w:rsid w:val="00EE5852"/>
    <w:rsid w:val="00EF0220"/>
    <w:rsid w:val="00EF074C"/>
    <w:rsid w:val="00EF1355"/>
    <w:rsid w:val="00F06386"/>
    <w:rsid w:val="00F22009"/>
    <w:rsid w:val="00F24AB2"/>
    <w:rsid w:val="00F317AF"/>
    <w:rsid w:val="00F352F5"/>
    <w:rsid w:val="00F35D28"/>
    <w:rsid w:val="00F41BA4"/>
    <w:rsid w:val="00F47D70"/>
    <w:rsid w:val="00F543B6"/>
    <w:rsid w:val="00F61C5C"/>
    <w:rsid w:val="00F62442"/>
    <w:rsid w:val="00F62E50"/>
    <w:rsid w:val="00F66BE9"/>
    <w:rsid w:val="00F7271C"/>
    <w:rsid w:val="00F7332E"/>
    <w:rsid w:val="00F73AE3"/>
    <w:rsid w:val="00F74D4C"/>
    <w:rsid w:val="00F76C5B"/>
    <w:rsid w:val="00F8269B"/>
    <w:rsid w:val="00F8502F"/>
    <w:rsid w:val="00F930BC"/>
    <w:rsid w:val="00F9404C"/>
    <w:rsid w:val="00FA43BE"/>
    <w:rsid w:val="00FB0CDA"/>
    <w:rsid w:val="00FB3256"/>
    <w:rsid w:val="00FC1FAB"/>
    <w:rsid w:val="00FD59D3"/>
    <w:rsid w:val="00FE13BB"/>
    <w:rsid w:val="00FE234B"/>
    <w:rsid w:val="00FE2F3A"/>
    <w:rsid w:val="00FF222F"/>
    <w:rsid w:val="00FF5C74"/>
    <w:rsid w:val="00FF7153"/>
    <w:rsid w:val="016B45F9"/>
    <w:rsid w:val="035F5F71"/>
    <w:rsid w:val="03B147B5"/>
    <w:rsid w:val="046541F7"/>
    <w:rsid w:val="06F72A45"/>
    <w:rsid w:val="072C4F58"/>
    <w:rsid w:val="08B35E55"/>
    <w:rsid w:val="0A630C36"/>
    <w:rsid w:val="0A675712"/>
    <w:rsid w:val="0B7D744C"/>
    <w:rsid w:val="0BCB0C5A"/>
    <w:rsid w:val="0DA22CF8"/>
    <w:rsid w:val="0DD30A82"/>
    <w:rsid w:val="10E32ED9"/>
    <w:rsid w:val="13B032BA"/>
    <w:rsid w:val="141946F1"/>
    <w:rsid w:val="14823C07"/>
    <w:rsid w:val="15662082"/>
    <w:rsid w:val="15A16AE6"/>
    <w:rsid w:val="16F44B37"/>
    <w:rsid w:val="18721CCD"/>
    <w:rsid w:val="189E6BE2"/>
    <w:rsid w:val="19C02DA6"/>
    <w:rsid w:val="1A5E2B67"/>
    <w:rsid w:val="1CB874A1"/>
    <w:rsid w:val="1D1D35EA"/>
    <w:rsid w:val="1D643479"/>
    <w:rsid w:val="1DE277DC"/>
    <w:rsid w:val="1E7D6CE5"/>
    <w:rsid w:val="1EF1774F"/>
    <w:rsid w:val="1F6A6DA6"/>
    <w:rsid w:val="1FE655D7"/>
    <w:rsid w:val="21B5410C"/>
    <w:rsid w:val="21C07416"/>
    <w:rsid w:val="21CE54BE"/>
    <w:rsid w:val="22654F38"/>
    <w:rsid w:val="23172A6D"/>
    <w:rsid w:val="25470E43"/>
    <w:rsid w:val="275B2804"/>
    <w:rsid w:val="27F73FEC"/>
    <w:rsid w:val="28707D65"/>
    <w:rsid w:val="28906D4B"/>
    <w:rsid w:val="28AF7407"/>
    <w:rsid w:val="28BE7259"/>
    <w:rsid w:val="28C34A21"/>
    <w:rsid w:val="292C4AA7"/>
    <w:rsid w:val="29BE2C78"/>
    <w:rsid w:val="2A26507A"/>
    <w:rsid w:val="2B2E76B4"/>
    <w:rsid w:val="2C1D5A37"/>
    <w:rsid w:val="2C381340"/>
    <w:rsid w:val="2C561644"/>
    <w:rsid w:val="2DC05179"/>
    <w:rsid w:val="2E5615CE"/>
    <w:rsid w:val="2E7A6D98"/>
    <w:rsid w:val="2EBE3E49"/>
    <w:rsid w:val="30A810E6"/>
    <w:rsid w:val="32AF5055"/>
    <w:rsid w:val="36D315CD"/>
    <w:rsid w:val="37D85CEC"/>
    <w:rsid w:val="37E62AC2"/>
    <w:rsid w:val="38E172D8"/>
    <w:rsid w:val="39352808"/>
    <w:rsid w:val="3962769A"/>
    <w:rsid w:val="3B6D2F21"/>
    <w:rsid w:val="3E691638"/>
    <w:rsid w:val="3EB77AE4"/>
    <w:rsid w:val="3FA01C56"/>
    <w:rsid w:val="40212B65"/>
    <w:rsid w:val="41DA4A9E"/>
    <w:rsid w:val="427F407A"/>
    <w:rsid w:val="43ED17E2"/>
    <w:rsid w:val="448A4756"/>
    <w:rsid w:val="468004C0"/>
    <w:rsid w:val="47B172CC"/>
    <w:rsid w:val="49500BA0"/>
    <w:rsid w:val="4ADB708D"/>
    <w:rsid w:val="4BC00E6B"/>
    <w:rsid w:val="4D89421A"/>
    <w:rsid w:val="4E440251"/>
    <w:rsid w:val="4EF46DF6"/>
    <w:rsid w:val="4F130D8B"/>
    <w:rsid w:val="4FAC3D17"/>
    <w:rsid w:val="529753F2"/>
    <w:rsid w:val="52AB675B"/>
    <w:rsid w:val="54A43D79"/>
    <w:rsid w:val="54B24B15"/>
    <w:rsid w:val="56930071"/>
    <w:rsid w:val="572A469A"/>
    <w:rsid w:val="57322A13"/>
    <w:rsid w:val="57A22AB8"/>
    <w:rsid w:val="57EA290E"/>
    <w:rsid w:val="5AC33768"/>
    <w:rsid w:val="5BAC51A4"/>
    <w:rsid w:val="5BC873DE"/>
    <w:rsid w:val="5C3179D0"/>
    <w:rsid w:val="5C510220"/>
    <w:rsid w:val="5DE91136"/>
    <w:rsid w:val="5F39332D"/>
    <w:rsid w:val="5FB53E60"/>
    <w:rsid w:val="600B72EE"/>
    <w:rsid w:val="60E43CAE"/>
    <w:rsid w:val="613A3FF2"/>
    <w:rsid w:val="62797D40"/>
    <w:rsid w:val="62D56FEF"/>
    <w:rsid w:val="658561EE"/>
    <w:rsid w:val="66A91653"/>
    <w:rsid w:val="67146A72"/>
    <w:rsid w:val="6879382E"/>
    <w:rsid w:val="687D06F7"/>
    <w:rsid w:val="69153E75"/>
    <w:rsid w:val="6A6C7CAB"/>
    <w:rsid w:val="6D16343B"/>
    <w:rsid w:val="6EBE767C"/>
    <w:rsid w:val="6F3E383C"/>
    <w:rsid w:val="6F6D1A93"/>
    <w:rsid w:val="7036341C"/>
    <w:rsid w:val="75C93392"/>
    <w:rsid w:val="77010D97"/>
    <w:rsid w:val="77DA6295"/>
    <w:rsid w:val="785266C9"/>
    <w:rsid w:val="7B6F076F"/>
    <w:rsid w:val="7C3202FA"/>
    <w:rsid w:val="7DCF7A31"/>
    <w:rsid w:val="7DEA5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3"/>
    <w:qFormat/>
    <w:uiPriority w:val="0"/>
    <w:pPr>
      <w:tabs>
        <w:tab w:val="left" w:pos="425"/>
      </w:tabs>
      <w:adjustRightInd/>
      <w:spacing w:before="120" w:line="240" w:lineRule="auto"/>
      <w:ind w:left="425" w:hanging="425"/>
      <w:textAlignment w:val="auto"/>
      <w:outlineLvl w:val="0"/>
    </w:pPr>
    <w:rPr>
      <w:b/>
      <w:kern w:val="44"/>
      <w:sz w:val="32"/>
    </w:rPr>
  </w:style>
  <w:style w:type="paragraph" w:styleId="4">
    <w:name w:val="heading 2"/>
    <w:basedOn w:val="1"/>
    <w:next w:val="3"/>
    <w:qFormat/>
    <w:uiPriority w:val="0"/>
    <w:pPr>
      <w:keepNext/>
      <w:keepLines/>
      <w:numPr>
        <w:ilvl w:val="1"/>
        <w:numId w:val="1"/>
      </w:numPr>
      <w:tabs>
        <w:tab w:val="left" w:pos="170"/>
        <w:tab w:val="left" w:pos="567"/>
      </w:tabs>
      <w:adjustRightInd/>
      <w:snapToGrid w:val="0"/>
      <w:spacing w:line="240" w:lineRule="atLeast"/>
      <w:textAlignment w:val="auto"/>
      <w:outlineLvl w:val="1"/>
    </w:pPr>
    <w:rPr>
      <w:rFonts w:ascii="Arial" w:hAnsi="Arial" w:eastAsia="黑体"/>
      <w:b/>
      <w:kern w:val="2"/>
      <w:sz w:val="28"/>
    </w:rPr>
  </w:style>
  <w:style w:type="paragraph" w:styleId="5">
    <w:name w:val="heading 3"/>
    <w:basedOn w:val="1"/>
    <w:next w:val="3"/>
    <w:qFormat/>
    <w:uiPriority w:val="0"/>
    <w:pPr>
      <w:keepNext/>
      <w:keepLines/>
      <w:numPr>
        <w:ilvl w:val="2"/>
        <w:numId w:val="1"/>
      </w:numPr>
      <w:adjustRightInd/>
      <w:spacing w:before="120" w:line="240" w:lineRule="atLeast"/>
      <w:textAlignment w:val="auto"/>
      <w:outlineLvl w:val="2"/>
    </w:pPr>
    <w:rPr>
      <w:rFonts w:ascii="Arial" w:hAnsi="Arial" w:eastAsia="黑体"/>
      <w:b/>
      <w:kern w:val="2"/>
      <w:sz w:val="24"/>
    </w:rPr>
  </w:style>
  <w:style w:type="paragraph" w:styleId="6">
    <w:name w:val="heading 4"/>
    <w:basedOn w:val="1"/>
    <w:next w:val="3"/>
    <w:qFormat/>
    <w:uiPriority w:val="0"/>
    <w:pPr>
      <w:keepNext/>
      <w:keepLines/>
      <w:numPr>
        <w:ilvl w:val="3"/>
        <w:numId w:val="1"/>
      </w:numPr>
      <w:tabs>
        <w:tab w:val="left" w:pos="879"/>
      </w:tabs>
      <w:adjustRightInd/>
      <w:spacing w:before="120" w:line="240" w:lineRule="atLeast"/>
      <w:textAlignment w:val="auto"/>
      <w:outlineLvl w:val="3"/>
    </w:pPr>
    <w:rPr>
      <w:rFonts w:ascii="Arial" w:hAnsi="Arial" w:eastAsia="黑体"/>
      <w:kern w:val="2"/>
    </w:rPr>
  </w:style>
  <w:style w:type="paragraph" w:styleId="7">
    <w:name w:val="heading 5"/>
    <w:basedOn w:val="1"/>
    <w:next w:val="3"/>
    <w:qFormat/>
    <w:uiPriority w:val="0"/>
    <w:pPr>
      <w:keepNext/>
      <w:keepLines/>
      <w:numPr>
        <w:ilvl w:val="4"/>
        <w:numId w:val="1"/>
      </w:numPr>
      <w:adjustRightInd/>
      <w:spacing w:before="280" w:after="290" w:line="376" w:lineRule="auto"/>
      <w:textAlignment w:val="auto"/>
      <w:outlineLvl w:val="4"/>
    </w:pPr>
    <w:rPr>
      <w:rFonts w:ascii="Arial" w:hAnsi="Arial"/>
      <w:b/>
      <w:kern w:val="2"/>
      <w:sz w:val="28"/>
    </w:rPr>
  </w:style>
  <w:style w:type="paragraph" w:styleId="8">
    <w:name w:val="heading 6"/>
    <w:basedOn w:val="1"/>
    <w:next w:val="3"/>
    <w:qFormat/>
    <w:uiPriority w:val="0"/>
    <w:pPr>
      <w:keepNext/>
      <w:keepLines/>
      <w:numPr>
        <w:ilvl w:val="5"/>
        <w:numId w:val="1"/>
      </w:numPr>
      <w:adjustRightInd/>
      <w:spacing w:before="240" w:after="64" w:line="320" w:lineRule="auto"/>
      <w:textAlignment w:val="auto"/>
      <w:outlineLvl w:val="5"/>
    </w:pPr>
    <w:rPr>
      <w:rFonts w:ascii="Arial" w:hAnsi="Arial" w:eastAsia="黑体"/>
      <w:b/>
      <w:kern w:val="2"/>
      <w:sz w:val="24"/>
    </w:rPr>
  </w:style>
  <w:style w:type="paragraph" w:styleId="9">
    <w:name w:val="heading 7"/>
    <w:basedOn w:val="1"/>
    <w:next w:val="3"/>
    <w:qFormat/>
    <w:uiPriority w:val="0"/>
    <w:pPr>
      <w:keepNext/>
      <w:keepLines/>
      <w:numPr>
        <w:ilvl w:val="6"/>
        <w:numId w:val="1"/>
      </w:numPr>
      <w:adjustRightInd/>
      <w:spacing w:before="240" w:after="64" w:line="320" w:lineRule="auto"/>
      <w:textAlignment w:val="auto"/>
      <w:outlineLvl w:val="6"/>
    </w:pPr>
    <w:rPr>
      <w:rFonts w:ascii="Arial" w:hAnsi="Arial"/>
      <w:b/>
      <w:kern w:val="2"/>
      <w:sz w:val="24"/>
    </w:rPr>
  </w:style>
  <w:style w:type="paragraph" w:styleId="10">
    <w:name w:val="heading 8"/>
    <w:basedOn w:val="1"/>
    <w:next w:val="3"/>
    <w:qFormat/>
    <w:uiPriority w:val="0"/>
    <w:pPr>
      <w:keepNext/>
      <w:keepLines/>
      <w:numPr>
        <w:ilvl w:val="7"/>
        <w:numId w:val="1"/>
      </w:numPr>
      <w:adjustRightInd/>
      <w:spacing w:before="240" w:after="64" w:line="320" w:lineRule="auto"/>
      <w:textAlignment w:val="auto"/>
      <w:outlineLvl w:val="7"/>
    </w:pPr>
    <w:rPr>
      <w:rFonts w:ascii="Arial" w:hAnsi="Arial" w:eastAsia="黑体"/>
      <w:kern w:val="2"/>
      <w:sz w:val="24"/>
    </w:rPr>
  </w:style>
  <w:style w:type="paragraph" w:styleId="11">
    <w:name w:val="heading 9"/>
    <w:basedOn w:val="1"/>
    <w:next w:val="3"/>
    <w:qFormat/>
    <w:uiPriority w:val="0"/>
    <w:pPr>
      <w:keepNext/>
      <w:keepLines/>
      <w:numPr>
        <w:ilvl w:val="8"/>
        <w:numId w:val="1"/>
      </w:numPr>
      <w:adjustRightInd/>
      <w:spacing w:before="240" w:after="64" w:line="320" w:lineRule="auto"/>
      <w:textAlignment w:val="auto"/>
      <w:outlineLvl w:val="8"/>
    </w:pPr>
    <w:rPr>
      <w:rFonts w:ascii="Arial" w:hAnsi="Arial" w:eastAsia="黑体"/>
      <w:kern w:val="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spacing w:line="240" w:lineRule="auto"/>
      <w:ind w:firstLine="420"/>
      <w:textAlignment w:val="auto"/>
    </w:pPr>
    <w:rPr>
      <w:kern w:val="2"/>
    </w:rPr>
  </w:style>
  <w:style w:type="paragraph" w:styleId="12">
    <w:name w:val="Body Text"/>
    <w:basedOn w:val="1"/>
    <w:qFormat/>
    <w:uiPriority w:val="0"/>
    <w:pPr>
      <w:adjustRightInd/>
      <w:spacing w:after="120" w:line="240" w:lineRule="auto"/>
      <w:textAlignment w:val="auto"/>
    </w:pPr>
    <w:rPr>
      <w:kern w:val="2"/>
    </w:rPr>
  </w:style>
  <w:style w:type="paragraph" w:styleId="13">
    <w:name w:val="Body Text Indent"/>
    <w:basedOn w:val="1"/>
    <w:qFormat/>
    <w:uiPriority w:val="0"/>
    <w:pPr>
      <w:snapToGrid w:val="0"/>
      <w:spacing w:before="60" w:line="240" w:lineRule="atLeast"/>
      <w:ind w:right="244" w:firstLine="480" w:firstLineChars="200"/>
    </w:pPr>
    <w:rPr>
      <w:rFonts w:eastAsia="仿宋_GB2312"/>
      <w:sz w:val="24"/>
    </w:rPr>
  </w:style>
  <w:style w:type="paragraph" w:styleId="14">
    <w:name w:val="Body Text Indent 2"/>
    <w:basedOn w:val="1"/>
    <w:qFormat/>
    <w:uiPriority w:val="0"/>
    <w:pPr>
      <w:spacing w:line="500" w:lineRule="atLeast"/>
      <w:ind w:firstLine="599" w:firstLineChars="214"/>
    </w:pPr>
    <w:rPr>
      <w:sz w:val="28"/>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spacing w:line="240" w:lineRule="atLeast"/>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8">
    <w:name w:val="Body Text Indent 3"/>
    <w:basedOn w:val="1"/>
    <w:qFormat/>
    <w:uiPriority w:val="0"/>
    <w:pPr>
      <w:spacing w:line="380" w:lineRule="atLeast"/>
      <w:ind w:left="1090" w:leftChars="316" w:hanging="426"/>
    </w:pPr>
    <w:rPr>
      <w:rFonts w:ascii="宋体" w:hAnsi="宋体"/>
    </w:rPr>
  </w:style>
  <w:style w:type="paragraph" w:styleId="19">
    <w:name w:val="Normal (Web)"/>
    <w:basedOn w:val="1"/>
    <w:qFormat/>
    <w:uiPriority w:val="99"/>
    <w:pPr>
      <w:widowControl/>
      <w:adjustRightInd/>
      <w:spacing w:before="100" w:beforeAutospacing="1" w:after="100" w:afterAutospacing="1" w:line="240" w:lineRule="auto"/>
      <w:jc w:val="left"/>
      <w:textAlignment w:val="auto"/>
    </w:pPr>
    <w:rPr>
      <w:rFonts w:ascii="Arial Unicode MS" w:hAnsi="Arial Unicode MS" w:cs="Century"/>
      <w:color w:val="000000"/>
      <w:sz w:val="24"/>
      <w:szCs w:val="24"/>
    </w:rPr>
  </w:style>
  <w:style w:type="paragraph" w:styleId="20">
    <w:name w:val="Body Text First Indent"/>
    <w:basedOn w:val="12"/>
    <w:qFormat/>
    <w:uiPriority w:val="0"/>
    <w:pPr>
      <w:spacing w:before="120" w:after="0"/>
      <w:ind w:firstLine="420"/>
    </w:pPr>
    <w:rPr>
      <w:rFonts w:eastAsia="仿宋_GB2312"/>
      <w:sz w:val="24"/>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color w:val="0000FF"/>
      <w:u w:val="single"/>
    </w:rPr>
  </w:style>
  <w:style w:type="paragraph" w:styleId="26">
    <w:name w:val="List Paragraph"/>
    <w:basedOn w:val="1"/>
    <w:qFormat/>
    <w:uiPriority w:val="34"/>
    <w:pPr>
      <w:ind w:firstLine="420" w:firstLineChars="200"/>
    </w:pPr>
  </w:style>
  <w:style w:type="paragraph" w:customStyle="1" w:styleId="27">
    <w:name w:val="Revision"/>
    <w:hidden/>
    <w:semiHidden/>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0D4452-77FE-44DB-AE5E-0A02EB0BFFA3}">
  <ds:schemaRefs/>
</ds:datastoreItem>
</file>

<file path=docProps/app.xml><?xml version="1.0" encoding="utf-8"?>
<Properties xmlns="http://schemas.openxmlformats.org/officeDocument/2006/extended-properties" xmlns:vt="http://schemas.openxmlformats.org/officeDocument/2006/docPropsVTypes">
  <Template>Normal</Template>
  <Company>广东省自然科学基金管理委员会办公室</Company>
  <Pages>9</Pages>
  <Words>381</Words>
  <Characters>2178</Characters>
  <Lines>18</Lines>
  <Paragraphs>5</Paragraphs>
  <TotalTime>9</TotalTime>
  <ScaleCrop>false</ScaleCrop>
  <LinksUpToDate>false</LinksUpToDate>
  <CharactersWithSpaces>2554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表格</cp:category>
  <dcterms:created xsi:type="dcterms:W3CDTF">2021-05-15T01:11:00Z</dcterms:created>
  <dc:creator>马强</dc:creator>
  <cp:keywords>广东省 科学基金 申请书</cp:keywords>
  <cp:lastModifiedBy>R夹心糖</cp:lastModifiedBy>
  <cp:lastPrinted>2021-05-14T07:22:00Z</cp:lastPrinted>
  <dcterms:modified xsi:type="dcterms:W3CDTF">2021-09-27T02:24:31Z</dcterms:modified>
  <dc:subject>用于面上项目和重点项目的课题申请书</dc:subject>
  <dc:title>广东省自然科学基金项目申请书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A8A64CEAB7EB40598CDB7BA52403480A</vt:lpwstr>
  </property>
</Properties>
</file>